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7A049" w14:textId="1D955693" w:rsidR="008F22AA" w:rsidRPr="00D256C8" w:rsidRDefault="00D256C8" w:rsidP="008F22AA">
      <w:pPr>
        <w:autoSpaceDE w:val="0"/>
        <w:autoSpaceDN w:val="0"/>
        <w:adjustRightInd w:val="0"/>
        <w:spacing w:line="360" w:lineRule="auto"/>
        <w:ind w:left="284"/>
        <w:rPr>
          <w:rFonts w:ascii="Garamond" w:eastAsia="Calibri" w:hAnsi="Garamond"/>
          <w:b/>
          <w:bCs/>
          <w:sz w:val="20"/>
          <w:szCs w:val="20"/>
          <w:lang w:eastAsia="it-IT"/>
        </w:rPr>
      </w:pPr>
      <w:r w:rsidRPr="00D256C8">
        <w:rPr>
          <w:rFonts w:ascii="Garamond" w:eastAsia="Calibri" w:hAnsi="Garamond"/>
          <w:b/>
          <w:bCs/>
          <w:sz w:val="20"/>
          <w:szCs w:val="20"/>
          <w:lang w:eastAsia="it-IT"/>
        </w:rPr>
        <w:t>BUSTA A</w:t>
      </w:r>
      <w:r w:rsidR="00552D76">
        <w:rPr>
          <w:rFonts w:ascii="Garamond" w:eastAsia="Calibri" w:hAnsi="Garamond"/>
          <w:b/>
          <w:bCs/>
          <w:sz w:val="20"/>
          <w:szCs w:val="20"/>
          <w:lang w:eastAsia="it-IT"/>
        </w:rPr>
        <w:t>.</w:t>
      </w:r>
    </w:p>
    <w:p w14:paraId="7A14D86D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bCs/>
          <w:lang w:eastAsia="it-IT"/>
        </w:rPr>
      </w:pPr>
      <w:r w:rsidRPr="00D256C8">
        <w:rPr>
          <w:rFonts w:ascii="Garamond" w:eastAsia="Calibri" w:hAnsi="Garamond"/>
          <w:b/>
          <w:bCs/>
          <w:lang w:eastAsia="it-IT"/>
        </w:rPr>
        <w:t>ALLEGATO A</w:t>
      </w:r>
    </w:p>
    <w:p w14:paraId="32616496" w14:textId="45D5A280" w:rsidR="00D256C8" w:rsidRPr="00D256C8" w:rsidRDefault="00D256C8" w:rsidP="00552D7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bCs/>
          <w:lang w:eastAsia="it-IT"/>
        </w:rPr>
      </w:pPr>
      <w:r w:rsidRPr="00D256C8">
        <w:rPr>
          <w:rFonts w:ascii="Garamond" w:eastAsia="Calibri" w:hAnsi="Garamond"/>
          <w:b/>
          <w:bCs/>
          <w:lang w:eastAsia="it-IT"/>
        </w:rPr>
        <w:t>MODELLO DI DOMANDA DI PARTECIPAZIONE</w:t>
      </w:r>
    </w:p>
    <w:p w14:paraId="5D5CA3E9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bCs/>
          <w:i/>
          <w:lang w:eastAsia="it-IT"/>
        </w:rPr>
      </w:pPr>
      <w:bookmarkStart w:id="0" w:name="_Hlk64557267"/>
      <w:r w:rsidRPr="00D256C8">
        <w:rPr>
          <w:rFonts w:ascii="Garamond" w:eastAsia="Calibri" w:hAnsi="Garamond"/>
          <w:b/>
          <w:bCs/>
          <w:i/>
          <w:lang w:eastAsia="it-IT"/>
        </w:rPr>
        <w:t>Ad AMIU S.p.A.</w:t>
      </w:r>
    </w:p>
    <w:p w14:paraId="4608FE2E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Cs/>
          <w:i/>
          <w:lang w:eastAsia="it-IT"/>
        </w:rPr>
      </w:pPr>
      <w:r w:rsidRPr="00D256C8">
        <w:rPr>
          <w:rFonts w:ascii="Garamond" w:eastAsia="Calibri" w:hAnsi="Garamond"/>
          <w:bCs/>
          <w:i/>
          <w:lang w:eastAsia="it-IT"/>
        </w:rPr>
        <w:t>Sede legale e operativa: Località "Puro Vecchio" Strada Provinciale 168 - 76125 Trani (</w:t>
      </w:r>
      <w:proofErr w:type="spellStart"/>
      <w:r w:rsidRPr="00D256C8">
        <w:rPr>
          <w:rFonts w:ascii="Garamond" w:eastAsia="Calibri" w:hAnsi="Garamond"/>
          <w:bCs/>
          <w:i/>
          <w:lang w:eastAsia="it-IT"/>
        </w:rPr>
        <w:t>Bt</w:t>
      </w:r>
      <w:proofErr w:type="spellEnd"/>
      <w:r w:rsidRPr="00D256C8">
        <w:rPr>
          <w:rFonts w:ascii="Garamond" w:eastAsia="Calibri" w:hAnsi="Garamond"/>
          <w:bCs/>
          <w:i/>
          <w:lang w:eastAsia="it-IT"/>
        </w:rPr>
        <w:t>)</w:t>
      </w:r>
    </w:p>
    <w:p w14:paraId="03F7714D" w14:textId="76146E4A" w:rsidR="00D256C8" w:rsidRDefault="00D256C8" w:rsidP="00552D7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Cs/>
          <w:i/>
          <w:lang w:eastAsia="it-IT"/>
        </w:rPr>
      </w:pPr>
      <w:r w:rsidRPr="00D256C8">
        <w:rPr>
          <w:rFonts w:ascii="Garamond" w:eastAsia="Calibri" w:hAnsi="Garamond"/>
          <w:bCs/>
          <w:i/>
          <w:lang w:eastAsia="it-IT"/>
        </w:rPr>
        <w:t xml:space="preserve">tel. 0883 583543 - mail: info@amiutrani.it - </w:t>
      </w:r>
      <w:proofErr w:type="spellStart"/>
      <w:r w:rsidRPr="00D256C8">
        <w:rPr>
          <w:rFonts w:ascii="Garamond" w:eastAsia="Calibri" w:hAnsi="Garamond"/>
          <w:bCs/>
          <w:i/>
          <w:lang w:eastAsia="it-IT"/>
        </w:rPr>
        <w:t>pec</w:t>
      </w:r>
      <w:proofErr w:type="spellEnd"/>
      <w:r w:rsidRPr="00D256C8">
        <w:rPr>
          <w:rFonts w:ascii="Garamond" w:eastAsia="Calibri" w:hAnsi="Garamond"/>
          <w:bCs/>
          <w:i/>
          <w:lang w:eastAsia="it-IT"/>
        </w:rPr>
        <w:t xml:space="preserve">: </w:t>
      </w:r>
      <w:proofErr w:type="spellStart"/>
      <w:r w:rsidRPr="00D256C8">
        <w:rPr>
          <w:rFonts w:ascii="Garamond" w:eastAsia="Calibri" w:hAnsi="Garamond"/>
          <w:bCs/>
          <w:i/>
          <w:lang w:eastAsia="it-IT"/>
        </w:rPr>
        <w:t>amiutra</w:t>
      </w:r>
      <w:proofErr w:type="spellEnd"/>
      <w:r w:rsidRPr="00D256C8">
        <w:rPr>
          <w:rFonts w:ascii="Garamond" w:eastAsia="Calibri" w:hAnsi="Garamond"/>
          <w:bCs/>
          <w:i/>
          <w:lang w:eastAsia="it-IT"/>
        </w:rPr>
        <w:t xml:space="preserve"> nispa@pec.it - </w:t>
      </w:r>
      <w:hyperlink r:id="rId8" w:history="1">
        <w:r w:rsidR="00552D76" w:rsidRPr="00892D64">
          <w:rPr>
            <w:rStyle w:val="Collegamentoipertestuale"/>
            <w:rFonts w:ascii="Garamond" w:eastAsia="Calibri" w:hAnsi="Garamond"/>
            <w:bCs/>
            <w:i/>
            <w:lang w:eastAsia="it-IT"/>
          </w:rPr>
          <w:t>www.amiutrani.it</w:t>
        </w:r>
      </w:hyperlink>
      <w:bookmarkEnd w:id="0"/>
    </w:p>
    <w:p w14:paraId="117EAB9D" w14:textId="77777777" w:rsidR="00552D76" w:rsidRPr="00552D76" w:rsidRDefault="00552D76" w:rsidP="00552D7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Cs/>
          <w:i/>
          <w:lang w:eastAsia="it-IT"/>
        </w:rPr>
      </w:pPr>
    </w:p>
    <w:p w14:paraId="46C24C52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bCs/>
          <w:lang w:eastAsia="it-IT"/>
        </w:rPr>
      </w:pPr>
      <w:r w:rsidRPr="00D256C8">
        <w:rPr>
          <w:rFonts w:ascii="Garamond" w:eastAsia="Calibri" w:hAnsi="Garamond"/>
          <w:b/>
          <w:bCs/>
          <w:lang w:eastAsia="it-IT"/>
        </w:rPr>
        <w:t xml:space="preserve">DOMANDA DI PARTECIPAZIONE ALLA </w:t>
      </w:r>
      <w:bookmarkStart w:id="1" w:name="_Hlk64557287"/>
      <w:r w:rsidRPr="00D256C8">
        <w:rPr>
          <w:rFonts w:ascii="Garamond" w:eastAsia="Calibri" w:hAnsi="Garamond"/>
          <w:b/>
          <w:bCs/>
          <w:lang w:eastAsia="it-IT"/>
        </w:rPr>
        <w:t>GARA A PROCEDURA APERTA</w:t>
      </w:r>
    </w:p>
    <w:p w14:paraId="26F6CC38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bCs/>
          <w:lang w:eastAsia="it-IT"/>
        </w:rPr>
      </w:pPr>
      <w:r w:rsidRPr="00D256C8">
        <w:rPr>
          <w:rFonts w:ascii="Garamond" w:eastAsia="Calibri" w:hAnsi="Garamond"/>
          <w:b/>
          <w:bCs/>
          <w:lang w:eastAsia="it-IT"/>
        </w:rPr>
        <w:t xml:space="preserve"> </w:t>
      </w:r>
      <w:bookmarkStart w:id="2" w:name="_Hlk64557046"/>
      <w:r w:rsidRPr="00D256C8">
        <w:rPr>
          <w:rFonts w:ascii="Garamond" w:eastAsia="Calibri" w:hAnsi="Garamond"/>
          <w:b/>
          <w:bCs/>
          <w:lang w:eastAsia="it-IT"/>
        </w:rPr>
        <w:t>PER L’AFFIDAMENTO DELLA FORNITURA DI UN “SISTEMA INFORMATIVO PER LA GESTIONE DEL SERVIZIO DI RACCOLTA DOMICILIARE DEI RIFIUTI SOLIDI URBANI, GESTITO DA AMIU S.p.A., NELLA CITTA’ DI TRANI”.</w:t>
      </w:r>
    </w:p>
    <w:bookmarkEnd w:id="2"/>
    <w:p w14:paraId="155F5CEB" w14:textId="19295FFC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bCs/>
          <w:lang w:eastAsia="it-IT"/>
        </w:rPr>
      </w:pPr>
      <w:r w:rsidRPr="00D256C8">
        <w:rPr>
          <w:rFonts w:ascii="Garamond" w:eastAsia="Calibri" w:hAnsi="Garamond"/>
          <w:b/>
          <w:bCs/>
          <w:lang w:eastAsia="it-IT"/>
        </w:rPr>
        <w:t xml:space="preserve">CODICE IDENTIFICATIVO GARA (CIG): </w:t>
      </w:r>
      <w:r w:rsidR="00F55A8A" w:rsidRPr="008D4665">
        <w:rPr>
          <w:rFonts w:ascii="Garamond" w:eastAsia="Calibri" w:hAnsi="Garamond"/>
          <w:b/>
          <w:lang w:eastAsia="it-IT"/>
        </w:rPr>
        <w:t>8767067C8C</w:t>
      </w:r>
    </w:p>
    <w:bookmarkEnd w:id="1"/>
    <w:p w14:paraId="1A708F53" w14:textId="77777777" w:rsidR="00552D76" w:rsidRDefault="00552D76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b/>
          <w:bCs/>
          <w:lang w:eastAsia="it-IT"/>
        </w:rPr>
      </w:pPr>
    </w:p>
    <w:p w14:paraId="15E1A912" w14:textId="6130711F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Il sottoscritto _________________________________ nato a________________ il ________________ in qualità di (</w:t>
      </w:r>
      <w:r w:rsidRPr="00D256C8">
        <w:rPr>
          <w:rFonts w:ascii="Garamond" w:eastAsia="Calibri" w:hAnsi="Garamond"/>
          <w:i/>
          <w:lang w:eastAsia="it-IT"/>
        </w:rPr>
        <w:t>carica sociale</w:t>
      </w:r>
      <w:r w:rsidRPr="00D256C8">
        <w:rPr>
          <w:rFonts w:ascii="Garamond" w:eastAsia="Calibri" w:hAnsi="Garamond"/>
          <w:lang w:eastAsia="it-IT"/>
        </w:rPr>
        <w:t>)______________________________________della società ____________________sede legale _____________________________________ domicilio eletto _________________n. telefono______________________________________ n. fax__________________________ e-mail___________________________________________</w:t>
      </w:r>
      <w:r w:rsidRPr="00D256C8">
        <w:rPr>
          <w:rFonts w:ascii="Garamond" w:eastAsia="Calibri" w:hAnsi="Garamond"/>
          <w:lang w:eastAsia="it-IT"/>
        </w:rPr>
        <w:br/>
        <w:t>PEC ________________________ Codice Fiscale __________________________Partita IVA _______________________________________</w:t>
      </w:r>
    </w:p>
    <w:p w14:paraId="0D1FCF70" w14:textId="77777777" w:rsidR="00D256C8" w:rsidRPr="00D256C8" w:rsidRDefault="00D256C8" w:rsidP="00D256C8">
      <w:pPr>
        <w:widowControl w:val="0"/>
        <w:tabs>
          <w:tab w:val="right" w:leader="underscore" w:pos="3630"/>
          <w:tab w:val="left" w:pos="3835"/>
          <w:tab w:val="left" w:leader="underscore" w:pos="9597"/>
        </w:tabs>
        <w:spacing w:line="360" w:lineRule="auto"/>
        <w:jc w:val="both"/>
        <w:rPr>
          <w:rFonts w:ascii="Garamond" w:eastAsia="Arial" w:hAnsi="Garamond" w:cs="Arial"/>
          <w:lang w:bidi="it-IT"/>
        </w:rPr>
      </w:pPr>
      <w:r w:rsidRPr="00D256C8">
        <w:rPr>
          <w:rFonts w:ascii="Garamond" w:eastAsia="Arial" w:hAnsi="Garamond" w:cs="Arial"/>
          <w:lang w:bidi="it-IT"/>
        </w:rPr>
        <w:tab/>
      </w:r>
      <w:r w:rsidRPr="00D256C8">
        <w:rPr>
          <w:rFonts w:ascii="Garamond" w:eastAsia="Arial" w:hAnsi="Garamond" w:cs="Arial"/>
          <w:lang w:bidi="it-IT"/>
        </w:rPr>
        <w:tab/>
      </w:r>
    </w:p>
    <w:p w14:paraId="1865C27F" w14:textId="77777777" w:rsidR="00D256C8" w:rsidRPr="00D256C8" w:rsidRDefault="00D256C8" w:rsidP="00D256C8">
      <w:pPr>
        <w:widowControl w:val="0"/>
        <w:tabs>
          <w:tab w:val="right" w:leader="underscore" w:pos="3630"/>
          <w:tab w:val="left" w:pos="3835"/>
          <w:tab w:val="left" w:leader="underscore" w:pos="9597"/>
        </w:tabs>
        <w:spacing w:line="360" w:lineRule="auto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lang w:bidi="it-IT"/>
        </w:rPr>
        <w:t xml:space="preserve">(in caso di R.T.I. o Consorzio non ancora costituiti in promessa di R.T.I., Consorzio o </w:t>
      </w:r>
      <w:r w:rsidRPr="00D256C8">
        <w:rPr>
          <w:rFonts w:ascii="Garamond" w:eastAsia="Arial" w:hAnsi="Garamond" w:cs="Arial"/>
          <w:lang w:bidi="it-IT"/>
        </w:rPr>
        <w:tab/>
      </w:r>
      <w:r w:rsidRPr="00D256C8">
        <w:rPr>
          <w:rFonts w:ascii="Garamond" w:eastAsia="Arial" w:hAnsi="Garamond" w:cs="Arial"/>
          <w:i/>
          <w:iCs/>
          <w:color w:val="000000"/>
          <w:shd w:val="clear" w:color="auto" w:fill="FFFFFF"/>
          <w:lang w:eastAsia="it-IT" w:bidi="it-IT"/>
        </w:rPr>
        <w:t>[indicare</w:t>
      </w:r>
      <w:r w:rsidRPr="00D256C8">
        <w:rPr>
          <w:rFonts w:ascii="Garamond" w:eastAsia="Arial" w:hAnsi="Garamond" w:cs="Arial"/>
          <w:i/>
          <w:iCs/>
          <w:color w:val="000000"/>
          <w:shd w:val="clear" w:color="auto" w:fill="FFFFFF"/>
          <w:lang w:eastAsia="it-IT" w:bidi="it-IT"/>
        </w:rPr>
        <w:tab/>
        <w:t>forma giuridica del gruppo]</w:t>
      </w:r>
      <w:r w:rsidRPr="00D256C8">
        <w:rPr>
          <w:rFonts w:ascii="Garamond" w:eastAsia="Arial" w:hAnsi="Garamond" w:cs="Arial"/>
          <w:lang w:bidi="it-IT"/>
        </w:rPr>
        <w:t xml:space="preserve"> con le Imprese</w:t>
      </w:r>
      <w:r w:rsidRPr="00D256C8">
        <w:rPr>
          <w:rFonts w:ascii="Garamond" w:eastAsia="Arial" w:hAnsi="Garamond" w:cs="Arial"/>
          <w:lang w:bidi="it-IT"/>
        </w:rPr>
        <w:tab/>
      </w:r>
    </w:p>
    <w:p w14:paraId="12E34E91" w14:textId="77777777" w:rsidR="00D256C8" w:rsidRPr="00D256C8" w:rsidRDefault="00D256C8" w:rsidP="00D256C8">
      <w:pPr>
        <w:widowControl w:val="0"/>
        <w:tabs>
          <w:tab w:val="center" w:leader="underscore" w:pos="5406"/>
          <w:tab w:val="center" w:pos="6150"/>
          <w:tab w:val="left" w:pos="6758"/>
        </w:tabs>
        <w:spacing w:after="84" w:line="360" w:lineRule="auto"/>
        <w:ind w:left="320" w:hanging="280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lang w:bidi="it-IT"/>
        </w:rPr>
        <w:t>all’interno del quale la</w:t>
      </w:r>
      <w:r w:rsidRPr="00D256C8">
        <w:rPr>
          <w:rFonts w:ascii="Garamond" w:eastAsia="Arial" w:hAnsi="Garamond" w:cs="Arial"/>
          <w:lang w:bidi="it-IT"/>
        </w:rPr>
        <w:tab/>
        <w:t>verrà</w:t>
      </w:r>
      <w:r w:rsidRPr="00D256C8">
        <w:rPr>
          <w:rFonts w:ascii="Garamond" w:eastAsia="Arial" w:hAnsi="Garamond" w:cs="Arial"/>
          <w:lang w:bidi="it-IT"/>
        </w:rPr>
        <w:tab/>
        <w:t>nominata</w:t>
      </w:r>
      <w:r w:rsidRPr="00D256C8">
        <w:rPr>
          <w:rFonts w:ascii="Garamond" w:eastAsia="Arial" w:hAnsi="Garamond" w:cs="Arial"/>
          <w:lang w:bidi="it-IT"/>
        </w:rPr>
        <w:tab/>
        <w:t>Impresa capogruppo), di seguito denominata “</w:t>
      </w:r>
      <w:r w:rsidRPr="00D256C8">
        <w:rPr>
          <w:rFonts w:ascii="Garamond" w:eastAsia="Arial" w:hAnsi="Garamond" w:cs="Arial"/>
          <w:b/>
          <w:bCs/>
          <w:color w:val="000000"/>
          <w:shd w:val="clear" w:color="auto" w:fill="FFFFFF"/>
          <w:lang w:eastAsia="it-IT" w:bidi="it-IT"/>
        </w:rPr>
        <w:t>Impresa</w:t>
      </w:r>
      <w:r w:rsidRPr="00D256C8">
        <w:rPr>
          <w:rFonts w:ascii="Garamond" w:eastAsia="Arial" w:hAnsi="Garamond" w:cs="Arial"/>
          <w:lang w:bidi="it-IT"/>
        </w:rPr>
        <w:t>”,</w:t>
      </w:r>
    </w:p>
    <w:p w14:paraId="3549CEA4" w14:textId="77777777" w:rsidR="00D256C8" w:rsidRPr="00D256C8" w:rsidRDefault="00D256C8" w:rsidP="00D256C8">
      <w:pPr>
        <w:widowControl w:val="0"/>
        <w:numPr>
          <w:ilvl w:val="0"/>
          <w:numId w:val="45"/>
        </w:numPr>
        <w:spacing w:line="360" w:lineRule="auto"/>
        <w:ind w:left="320" w:right="20" w:hanging="280"/>
        <w:jc w:val="both"/>
        <w:rPr>
          <w:rFonts w:ascii="Garamond" w:eastAsia="Arial" w:hAnsi="Garamond" w:cs="Arial"/>
          <w:i/>
          <w:iCs/>
        </w:rPr>
      </w:pPr>
      <w:r w:rsidRPr="00D256C8">
        <w:rPr>
          <w:rFonts w:ascii="Garamond" w:eastAsia="Arial" w:hAnsi="Garamond" w:cs="Arial"/>
          <w:color w:val="000000"/>
          <w:shd w:val="clear" w:color="auto" w:fill="FFFFFF"/>
          <w:lang w:eastAsia="it-IT" w:bidi="it-IT"/>
        </w:rPr>
        <w:t xml:space="preserve"> </w:t>
      </w:r>
      <w:r w:rsidRPr="00D256C8">
        <w:rPr>
          <w:rFonts w:ascii="Garamond" w:eastAsia="Arial" w:hAnsi="Garamond" w:cs="Arial"/>
          <w:i/>
          <w:iCs/>
          <w:lang w:bidi="it-IT"/>
        </w:rPr>
        <w:t xml:space="preserve">ai sensi e per gli effetti dell’art. 76 D.P.R. 445/2000 e </w:t>
      </w:r>
      <w:proofErr w:type="spellStart"/>
      <w:r w:rsidRPr="00D256C8">
        <w:rPr>
          <w:rFonts w:ascii="Garamond" w:eastAsia="Arial" w:hAnsi="Garamond" w:cs="Arial"/>
          <w:i/>
          <w:iCs/>
          <w:lang w:bidi="it-IT"/>
        </w:rPr>
        <w:t>s.m.i.</w:t>
      </w:r>
      <w:proofErr w:type="spellEnd"/>
      <w:r w:rsidRPr="00D256C8">
        <w:rPr>
          <w:rFonts w:ascii="Garamond" w:eastAsia="Arial" w:hAnsi="Garamond" w:cs="Arial"/>
          <w:i/>
          <w:iCs/>
          <w:lang w:bidi="it-IT"/>
        </w:rPr>
        <w:t xml:space="preserve"> consapevole della responsabilità e delle conseguenze civili e penali previste in caso di dichiarazioni mendaci e/o formazione od uso di atti falsi, nonché in caso di esibizione di atti contenenti dati non più corrispondenti a verità;</w:t>
      </w:r>
    </w:p>
    <w:p w14:paraId="09E3112E" w14:textId="77777777" w:rsidR="003B6EC2" w:rsidRDefault="003B6EC2" w:rsidP="00D256C8">
      <w:pPr>
        <w:widowControl w:val="0"/>
        <w:spacing w:after="304" w:line="360" w:lineRule="auto"/>
        <w:ind w:left="320"/>
        <w:jc w:val="center"/>
        <w:rPr>
          <w:rFonts w:ascii="Garamond" w:eastAsia="Arial" w:hAnsi="Garamond" w:cs="Arial"/>
          <w:b/>
          <w:iCs/>
          <w:lang w:bidi="it-IT"/>
        </w:rPr>
      </w:pPr>
    </w:p>
    <w:p w14:paraId="6B894BBB" w14:textId="596EC75D" w:rsidR="00D256C8" w:rsidRPr="00D256C8" w:rsidRDefault="00D256C8" w:rsidP="00D256C8">
      <w:pPr>
        <w:widowControl w:val="0"/>
        <w:spacing w:after="304" w:line="360" w:lineRule="auto"/>
        <w:ind w:left="320"/>
        <w:jc w:val="center"/>
        <w:rPr>
          <w:rFonts w:ascii="Garamond" w:eastAsia="Arial" w:hAnsi="Garamond" w:cs="Arial"/>
          <w:b/>
          <w:iCs/>
          <w:lang w:bidi="it-IT"/>
        </w:rPr>
      </w:pPr>
      <w:bookmarkStart w:id="3" w:name="_GoBack"/>
      <w:bookmarkEnd w:id="3"/>
      <w:r w:rsidRPr="00D256C8">
        <w:rPr>
          <w:rFonts w:ascii="Garamond" w:eastAsia="Arial" w:hAnsi="Garamond" w:cs="Arial"/>
          <w:b/>
          <w:iCs/>
          <w:lang w:bidi="it-IT"/>
        </w:rPr>
        <w:lastRenderedPageBreak/>
        <w:t>CHIEDE</w:t>
      </w:r>
    </w:p>
    <w:p w14:paraId="0D2B4331" w14:textId="77777777" w:rsidR="00D256C8" w:rsidRPr="00D256C8" w:rsidRDefault="00D256C8" w:rsidP="00D256C8">
      <w:pPr>
        <w:widowControl w:val="0"/>
        <w:spacing w:line="360" w:lineRule="auto"/>
        <w:ind w:left="320"/>
        <w:jc w:val="both"/>
        <w:rPr>
          <w:rFonts w:ascii="Garamond" w:eastAsia="Calibri" w:hAnsi="Garamond" w:cs="Arial"/>
          <w:iCs/>
        </w:rPr>
      </w:pPr>
      <w:r w:rsidRPr="00D256C8">
        <w:rPr>
          <w:rFonts w:ascii="Garamond" w:eastAsia="Calibri" w:hAnsi="Garamond" w:cs="Arial"/>
          <w:iCs/>
        </w:rPr>
        <w:t xml:space="preserve">di partecipare alla gara per l’affidamento dell’appalto in epigrafe indicato in qualità di: </w:t>
      </w:r>
    </w:p>
    <w:p w14:paraId="4FBD64D3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□ Impresa individuale (art. 45, co.2 lett. a), del Codice);</w:t>
      </w:r>
    </w:p>
    <w:p w14:paraId="2FD1CB12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□ Società, specificare tipo _______________________________;</w:t>
      </w:r>
    </w:p>
    <w:p w14:paraId="1E6831E8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□ Consorzio fra società cooperativa di produzione e lavoro (art. 45, co. 2 lett. b), del Codice);</w:t>
      </w:r>
    </w:p>
    <w:p w14:paraId="1E4F45E2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Consorzio tra imprese artigiane (art. </w:t>
      </w:r>
      <w:proofErr w:type="gramStart"/>
      <w:r w:rsidRPr="00D256C8">
        <w:rPr>
          <w:rFonts w:ascii="Garamond" w:eastAsia="Calibri" w:hAnsi="Garamond"/>
          <w:lang w:eastAsia="it-IT"/>
        </w:rPr>
        <w:t>45,–</w:t>
      </w:r>
      <w:proofErr w:type="gramEnd"/>
      <w:r w:rsidRPr="00D256C8">
        <w:rPr>
          <w:rFonts w:ascii="Garamond" w:eastAsia="Calibri" w:hAnsi="Garamond"/>
          <w:lang w:eastAsia="it-IT"/>
        </w:rPr>
        <w:t xml:space="preserve"> co. 2 lett. b), del Codice);</w:t>
      </w:r>
    </w:p>
    <w:p w14:paraId="6238B635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□ Consorzio stabile (art. 45, co. 2 lett. c), del Codice);</w:t>
      </w:r>
    </w:p>
    <w:p w14:paraId="34B2F78E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Mandataria di un raggruppamento temporaneo (art. </w:t>
      </w:r>
      <w:proofErr w:type="gramStart"/>
      <w:r w:rsidRPr="00D256C8">
        <w:rPr>
          <w:rFonts w:ascii="Garamond" w:eastAsia="Calibri" w:hAnsi="Garamond"/>
          <w:lang w:eastAsia="it-IT"/>
        </w:rPr>
        <w:t>45,  co</w:t>
      </w:r>
      <w:proofErr w:type="gramEnd"/>
      <w:r w:rsidRPr="00D256C8">
        <w:rPr>
          <w:rFonts w:ascii="Garamond" w:eastAsia="Calibri" w:hAnsi="Garamond"/>
          <w:lang w:eastAsia="it-IT"/>
        </w:rPr>
        <w:t>. 2 lett. d), del Codice);</w:t>
      </w:r>
    </w:p>
    <w:p w14:paraId="50CFD66E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eastAsia="Calibri" w:hAnsi="Garamond"/>
          <w:lang w:eastAsia="it-IT"/>
        </w:rPr>
      </w:pPr>
    </w:p>
    <w:p w14:paraId="50621D9D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tipo orizzontale </w:t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  <w:t>□ tipo verticale</w:t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  <w:t>□ tipo misto</w:t>
      </w:r>
    </w:p>
    <w:p w14:paraId="5F170034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eastAsia="Calibri" w:hAnsi="Garamond"/>
          <w:lang w:eastAsia="it-IT"/>
        </w:rPr>
      </w:pPr>
    </w:p>
    <w:p w14:paraId="106FA183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1428" w:firstLine="696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costituito </w:t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  <w:t>□ non costituito</w:t>
      </w:r>
    </w:p>
    <w:p w14:paraId="2593D12B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eastAsia="Calibri" w:hAnsi="Garamond"/>
          <w:lang w:eastAsia="it-IT"/>
        </w:rPr>
      </w:pPr>
    </w:p>
    <w:p w14:paraId="32CC2967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□ Mandataria di un consorzio ordinario (art. 45, co. 2, lett. e), del Codice);</w:t>
      </w:r>
    </w:p>
    <w:p w14:paraId="5D5D1288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</w:p>
    <w:p w14:paraId="569CDB7F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1428" w:firstLine="696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costituito </w:t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  <w:t>□ non costituito</w:t>
      </w:r>
    </w:p>
    <w:p w14:paraId="5A9D8D26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eastAsia="Calibri" w:hAnsi="Garamond"/>
          <w:lang w:eastAsia="it-IT"/>
        </w:rPr>
      </w:pPr>
    </w:p>
    <w:p w14:paraId="693CC7DD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Aggregazione di imprese di rete (art. 45, co. </w:t>
      </w:r>
      <w:proofErr w:type="gramStart"/>
      <w:r w:rsidRPr="00D256C8">
        <w:rPr>
          <w:rFonts w:ascii="Garamond" w:eastAsia="Calibri" w:hAnsi="Garamond"/>
          <w:lang w:eastAsia="it-IT"/>
        </w:rPr>
        <w:t>2  lett.</w:t>
      </w:r>
      <w:proofErr w:type="gramEnd"/>
      <w:r w:rsidRPr="00D256C8">
        <w:rPr>
          <w:rFonts w:ascii="Garamond" w:eastAsia="Calibri" w:hAnsi="Garamond"/>
          <w:lang w:eastAsia="it-IT"/>
        </w:rPr>
        <w:t xml:space="preserve"> f), del Codice);</w:t>
      </w:r>
    </w:p>
    <w:p w14:paraId="5BCC5A0D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</w:p>
    <w:p w14:paraId="49A78CB9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□ dotata di un organo comune con potere di rappresentanza e di soggettività giuridica;</w:t>
      </w:r>
    </w:p>
    <w:p w14:paraId="3BCE738B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 w:firstLine="42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dotata di un organo comune con potere di rappresentanza, ma priva di soggettività giuridica; </w:t>
      </w:r>
    </w:p>
    <w:p w14:paraId="7A336945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708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dotata di un organo comune privo del potere di rappresentanza o se la rete è sprovvista di organo comune, ovvero, se l’organo comune è privo dei requisiti di qualificazione richiesti per assumere la veste di mandataria; </w:t>
      </w:r>
    </w:p>
    <w:p w14:paraId="215A6ABD" w14:textId="77777777" w:rsidR="00D256C8" w:rsidRPr="00D256C8" w:rsidRDefault="00D256C8" w:rsidP="008F22AA">
      <w:pPr>
        <w:autoSpaceDE w:val="0"/>
        <w:autoSpaceDN w:val="0"/>
        <w:adjustRightInd w:val="0"/>
        <w:spacing w:line="360" w:lineRule="auto"/>
        <w:jc w:val="both"/>
        <w:rPr>
          <w:rFonts w:ascii="Garamond" w:eastAsia="Calibri" w:hAnsi="Garamond"/>
          <w:lang w:eastAsia="it-IT"/>
        </w:rPr>
      </w:pPr>
    </w:p>
    <w:p w14:paraId="4EAB52D3" w14:textId="753666AC" w:rsidR="00552D76" w:rsidRPr="00552D76" w:rsidRDefault="00D256C8" w:rsidP="00552D7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□ GEIE (art. 45, co. 2 lett. g), del Codice);</w:t>
      </w:r>
    </w:p>
    <w:p w14:paraId="17C02582" w14:textId="075B251C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lang w:eastAsia="it-IT"/>
        </w:rPr>
      </w:pPr>
      <w:r w:rsidRPr="00D256C8">
        <w:rPr>
          <w:rFonts w:ascii="Garamond" w:eastAsia="Calibri" w:hAnsi="Garamond"/>
          <w:b/>
          <w:lang w:eastAsia="it-IT"/>
        </w:rPr>
        <w:t xml:space="preserve">a tal fine </w:t>
      </w:r>
    </w:p>
    <w:p w14:paraId="416BAB64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eastAsia="Calibri" w:hAnsi="Garamond"/>
          <w:b/>
          <w:lang w:eastAsia="it-IT"/>
        </w:rPr>
      </w:pPr>
      <w:r w:rsidRPr="00D256C8">
        <w:rPr>
          <w:rFonts w:ascii="Garamond" w:eastAsia="Calibri" w:hAnsi="Garamond"/>
          <w:b/>
          <w:lang w:eastAsia="it-IT"/>
        </w:rPr>
        <w:t>DICHIARA</w:t>
      </w:r>
    </w:p>
    <w:p w14:paraId="5A9AF9E3" w14:textId="77777777" w:rsidR="00D256C8" w:rsidRPr="00D256C8" w:rsidRDefault="00D256C8" w:rsidP="00D256C8">
      <w:pPr>
        <w:framePr w:w="9331" w:wrap="notBeside" w:vAnchor="text" w:hAnchor="text" w:xAlign="center" w:y="1"/>
        <w:spacing w:line="360" w:lineRule="auto"/>
        <w:rPr>
          <w:rFonts w:ascii="Garamond" w:eastAsia="Calibri" w:hAnsi="Garamond"/>
          <w:lang w:eastAsia="it-IT" w:bidi="it-IT"/>
        </w:rPr>
      </w:pPr>
      <w:r w:rsidRPr="00D256C8">
        <w:rPr>
          <w:rFonts w:ascii="Garamond" w:eastAsia="Calibri" w:hAnsi="Garamond"/>
          <w:lang w:eastAsia="it-IT"/>
        </w:rPr>
        <w:lastRenderedPageBreak/>
        <w:t xml:space="preserve">□ </w:t>
      </w:r>
      <w:r w:rsidRPr="00D256C8">
        <w:rPr>
          <w:rFonts w:ascii="Garamond" w:eastAsia="Arial" w:hAnsi="Garamond" w:cs="Arial"/>
          <w:color w:val="000000"/>
          <w:sz w:val="18"/>
          <w:u w:val="single"/>
          <w:lang w:eastAsia="it-IT" w:bidi="it-IT"/>
        </w:rPr>
        <w:t xml:space="preserve">in caso di R.T.I., Consorzio o altra forma di aggregazione </w:t>
      </w:r>
      <w:r w:rsidRPr="00D256C8">
        <w:rPr>
          <w:rFonts w:ascii="Garamond" w:eastAsia="Calibri" w:hAnsi="Garamond"/>
          <w:lang w:eastAsia="it-IT" w:bidi="it-IT"/>
        </w:rPr>
        <w:t>che le imprese partecipanti al R.T.I., Consorzio o altra forma di aggregazione eseguiranno le seguenti prestazioni:</w:t>
      </w:r>
    </w:p>
    <w:p w14:paraId="06715C26" w14:textId="77777777" w:rsidR="00D256C8" w:rsidRPr="00D256C8" w:rsidRDefault="00D256C8" w:rsidP="00D256C8">
      <w:pPr>
        <w:framePr w:w="9331" w:wrap="notBeside" w:vAnchor="text" w:hAnchor="text" w:xAlign="center" w:y="1"/>
        <w:spacing w:line="360" w:lineRule="auto"/>
        <w:rPr>
          <w:rFonts w:ascii="Garamond" w:eastAsia="Calibri" w:hAnsi="Garamond"/>
          <w:lang w:eastAsia="it-IT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4"/>
        <w:gridCol w:w="4660"/>
      </w:tblGrid>
      <w:tr w:rsidR="00D256C8" w:rsidRPr="00D256C8" w14:paraId="55EFC40D" w14:textId="77777777" w:rsidTr="00A21368">
        <w:tc>
          <w:tcPr>
            <w:tcW w:w="4889" w:type="dxa"/>
          </w:tcPr>
          <w:p w14:paraId="45E8D9BF" w14:textId="77777777" w:rsidR="00D256C8" w:rsidRPr="00D256C8" w:rsidRDefault="00D256C8" w:rsidP="00D256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Calibri" w:hAnsi="Garamond"/>
                <w:b/>
                <w:lang w:val="en-US" w:eastAsia="it-IT"/>
              </w:rPr>
            </w:pPr>
            <w:proofErr w:type="spellStart"/>
            <w:r w:rsidRPr="00D256C8">
              <w:rPr>
                <w:rFonts w:ascii="Garamond" w:eastAsia="Calibri" w:hAnsi="Garamond"/>
                <w:b/>
                <w:lang w:val="en-US" w:eastAsia="it-IT"/>
              </w:rPr>
              <w:t>Denominazione</w:t>
            </w:r>
            <w:proofErr w:type="spellEnd"/>
            <w:r w:rsidRPr="00D256C8">
              <w:rPr>
                <w:rFonts w:ascii="Garamond" w:eastAsia="Calibri" w:hAnsi="Garamond"/>
                <w:b/>
                <w:lang w:val="en-US" w:eastAsia="it-IT"/>
              </w:rPr>
              <w:t xml:space="preserve"> Impresa</w:t>
            </w:r>
          </w:p>
        </w:tc>
        <w:tc>
          <w:tcPr>
            <w:tcW w:w="4889" w:type="dxa"/>
          </w:tcPr>
          <w:p w14:paraId="10F65A38" w14:textId="77777777" w:rsidR="00D256C8" w:rsidRPr="00D256C8" w:rsidRDefault="00D256C8" w:rsidP="00D256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Calibri" w:hAnsi="Garamond"/>
                <w:b/>
                <w:lang w:eastAsia="it-IT"/>
              </w:rPr>
            </w:pPr>
            <w:r w:rsidRPr="00D256C8">
              <w:rPr>
                <w:rFonts w:ascii="Garamond" w:eastAsia="Calibri" w:hAnsi="Garamond"/>
                <w:b/>
                <w:lang w:eastAsia="it-IT"/>
              </w:rPr>
              <w:t>Parte del Servizio che sarà eseguita dal singolo componente</w:t>
            </w:r>
          </w:p>
        </w:tc>
      </w:tr>
      <w:tr w:rsidR="00D256C8" w:rsidRPr="00D256C8" w14:paraId="0BAA1D18" w14:textId="77777777" w:rsidTr="00A21368">
        <w:tc>
          <w:tcPr>
            <w:tcW w:w="4889" w:type="dxa"/>
          </w:tcPr>
          <w:p w14:paraId="6A40F8EB" w14:textId="77777777" w:rsidR="00D256C8" w:rsidRPr="00D256C8" w:rsidRDefault="00D256C8" w:rsidP="00D256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Calibri" w:hAnsi="Garamond"/>
                <w:b/>
                <w:lang w:eastAsia="it-IT"/>
              </w:rPr>
            </w:pPr>
          </w:p>
        </w:tc>
        <w:tc>
          <w:tcPr>
            <w:tcW w:w="4889" w:type="dxa"/>
          </w:tcPr>
          <w:p w14:paraId="599A332D" w14:textId="77777777" w:rsidR="00D256C8" w:rsidRPr="00D256C8" w:rsidRDefault="00D256C8" w:rsidP="00D256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Calibri" w:hAnsi="Garamond"/>
                <w:b/>
                <w:lang w:eastAsia="it-IT"/>
              </w:rPr>
            </w:pPr>
          </w:p>
        </w:tc>
      </w:tr>
      <w:tr w:rsidR="00D256C8" w:rsidRPr="00D256C8" w14:paraId="111491DD" w14:textId="77777777" w:rsidTr="00A21368">
        <w:tc>
          <w:tcPr>
            <w:tcW w:w="4889" w:type="dxa"/>
          </w:tcPr>
          <w:p w14:paraId="182AC9BC" w14:textId="77777777" w:rsidR="00D256C8" w:rsidRPr="00D256C8" w:rsidRDefault="00D256C8" w:rsidP="00D256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Calibri" w:hAnsi="Garamond"/>
                <w:b/>
                <w:lang w:eastAsia="it-IT"/>
              </w:rPr>
            </w:pPr>
          </w:p>
        </w:tc>
        <w:tc>
          <w:tcPr>
            <w:tcW w:w="4889" w:type="dxa"/>
          </w:tcPr>
          <w:p w14:paraId="3C89E4A0" w14:textId="77777777" w:rsidR="00D256C8" w:rsidRPr="00D256C8" w:rsidRDefault="00D256C8" w:rsidP="00D256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Calibri" w:hAnsi="Garamond"/>
                <w:b/>
                <w:lang w:eastAsia="it-IT"/>
              </w:rPr>
            </w:pPr>
          </w:p>
        </w:tc>
      </w:tr>
      <w:tr w:rsidR="00D256C8" w:rsidRPr="00D256C8" w14:paraId="06720F9D" w14:textId="77777777" w:rsidTr="00A21368">
        <w:tc>
          <w:tcPr>
            <w:tcW w:w="4889" w:type="dxa"/>
          </w:tcPr>
          <w:p w14:paraId="5D2C868D" w14:textId="77777777" w:rsidR="00D256C8" w:rsidRPr="00D256C8" w:rsidRDefault="00D256C8" w:rsidP="00D256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Calibri" w:hAnsi="Garamond"/>
                <w:b/>
                <w:lang w:eastAsia="it-IT"/>
              </w:rPr>
            </w:pPr>
          </w:p>
        </w:tc>
        <w:tc>
          <w:tcPr>
            <w:tcW w:w="4889" w:type="dxa"/>
          </w:tcPr>
          <w:p w14:paraId="1032C311" w14:textId="77777777" w:rsidR="00D256C8" w:rsidRPr="00D256C8" w:rsidRDefault="00D256C8" w:rsidP="00D256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Calibri" w:hAnsi="Garamond"/>
                <w:b/>
                <w:lang w:eastAsia="it-IT"/>
              </w:rPr>
            </w:pPr>
          </w:p>
        </w:tc>
      </w:tr>
    </w:tbl>
    <w:p w14:paraId="60CDA27F" w14:textId="77777777" w:rsidR="00D256C8" w:rsidRPr="00D256C8" w:rsidRDefault="00D256C8" w:rsidP="00D256C8">
      <w:pPr>
        <w:widowControl w:val="0"/>
        <w:spacing w:line="360" w:lineRule="auto"/>
        <w:jc w:val="both"/>
        <w:rPr>
          <w:rFonts w:ascii="Garamond" w:eastAsia="Calibri" w:hAnsi="Garamond" w:cs="Arial"/>
          <w:b/>
        </w:rPr>
      </w:pPr>
    </w:p>
    <w:p w14:paraId="4BDFBF46" w14:textId="77777777" w:rsidR="00D256C8" w:rsidRPr="00D256C8" w:rsidRDefault="00D256C8" w:rsidP="00D256C8">
      <w:pPr>
        <w:widowControl w:val="0"/>
        <w:spacing w:line="360" w:lineRule="auto"/>
        <w:jc w:val="both"/>
        <w:rPr>
          <w:rFonts w:ascii="Garamond" w:eastAsia="Arial" w:hAnsi="Garamond" w:cs="Arial"/>
          <w:iCs/>
          <w:lang w:bidi="it-IT"/>
        </w:rPr>
      </w:pPr>
      <w:r w:rsidRPr="00D256C8">
        <w:rPr>
          <w:rFonts w:ascii="Garamond" w:eastAsia="Arial" w:hAnsi="Garamond" w:cs="Arial"/>
          <w:iCs/>
          <w:lang w:bidi="it-IT"/>
        </w:rPr>
        <w:t xml:space="preserve">□ che il R.T.I. o il Consorzio </w:t>
      </w:r>
      <w:r w:rsidRPr="00D256C8">
        <w:rPr>
          <w:rFonts w:ascii="Garamond" w:eastAsia="Arial" w:hAnsi="Garamond" w:cs="Arial"/>
          <w:iCs/>
          <w:color w:val="000000"/>
          <w:u w:val="single"/>
          <w:shd w:val="clear" w:color="auto" w:fill="FFFFFF"/>
          <w:lang w:eastAsia="it-IT" w:bidi="it-IT"/>
        </w:rPr>
        <w:t>sono già costituiti</w:t>
      </w:r>
      <w:r w:rsidRPr="00D256C8">
        <w:rPr>
          <w:rFonts w:ascii="Garamond" w:eastAsia="Arial" w:hAnsi="Garamond" w:cs="Arial"/>
          <w:iCs/>
          <w:lang w:bidi="it-IT"/>
        </w:rPr>
        <w:t xml:space="preserve">, come si evince dalla </w:t>
      </w:r>
      <w:r w:rsidRPr="00D256C8">
        <w:rPr>
          <w:rFonts w:ascii="Garamond" w:eastAsia="Arial" w:hAnsi="Garamond" w:cs="Arial"/>
          <w:iCs/>
          <w:color w:val="000000"/>
          <w:u w:val="single"/>
          <w:shd w:val="clear" w:color="auto" w:fill="FFFFFF"/>
          <w:lang w:eastAsia="it-IT" w:bidi="it-IT"/>
        </w:rPr>
        <w:t>documentazione allegata</w:t>
      </w:r>
      <w:r w:rsidRPr="00D256C8">
        <w:rPr>
          <w:rFonts w:ascii="Garamond" w:eastAsia="Arial" w:hAnsi="Garamond" w:cs="Arial"/>
          <w:iCs/>
          <w:lang w:bidi="it-IT"/>
        </w:rPr>
        <w:t>;</w:t>
      </w:r>
    </w:p>
    <w:p w14:paraId="61B9B1CD" w14:textId="77777777" w:rsidR="00D256C8" w:rsidRPr="00D256C8" w:rsidRDefault="00D256C8" w:rsidP="00D256C8">
      <w:pPr>
        <w:widowControl w:val="0"/>
        <w:spacing w:line="360" w:lineRule="auto"/>
        <w:ind w:left="320"/>
        <w:jc w:val="both"/>
        <w:rPr>
          <w:rFonts w:ascii="Garamond" w:eastAsia="Arial" w:hAnsi="Garamond" w:cs="Arial"/>
          <w:iCs/>
          <w:lang w:bidi="it-IT"/>
        </w:rPr>
      </w:pPr>
      <w:r w:rsidRPr="00D256C8">
        <w:rPr>
          <w:rFonts w:ascii="Garamond" w:eastAsia="Arial" w:hAnsi="Garamond" w:cs="Arial"/>
          <w:iCs/>
          <w:lang w:bidi="it-IT"/>
        </w:rPr>
        <w:t>ovvero</w:t>
      </w:r>
    </w:p>
    <w:p w14:paraId="2BE6E95B" w14:textId="77777777" w:rsidR="00D256C8" w:rsidRPr="00D256C8" w:rsidRDefault="00D256C8" w:rsidP="00D256C8">
      <w:pPr>
        <w:widowControl w:val="0"/>
        <w:tabs>
          <w:tab w:val="center" w:leader="underscore" w:pos="7230"/>
        </w:tabs>
        <w:spacing w:line="360" w:lineRule="auto"/>
        <w:ind w:right="140"/>
        <w:jc w:val="both"/>
        <w:rPr>
          <w:rFonts w:ascii="Garamond" w:eastAsia="Arial" w:hAnsi="Garamond" w:cs="Arial"/>
          <w:lang w:bidi="it-IT"/>
        </w:rPr>
      </w:pPr>
      <w:r w:rsidRPr="00D256C8">
        <w:rPr>
          <w:rFonts w:ascii="Garamond" w:eastAsia="Arial" w:hAnsi="Garamond" w:cs="Arial"/>
          <w:i/>
          <w:lang w:bidi="it-IT"/>
        </w:rPr>
        <w:t>□</w:t>
      </w:r>
      <w:r w:rsidRPr="00D256C8">
        <w:rPr>
          <w:rFonts w:ascii="Garamond" w:eastAsia="Arial" w:hAnsi="Garamond" w:cs="Arial"/>
          <w:lang w:bidi="it-IT"/>
        </w:rPr>
        <w:t xml:space="preserve"> </w:t>
      </w:r>
      <w:r w:rsidRPr="00D256C8">
        <w:rPr>
          <w:rFonts w:ascii="Garamond" w:eastAsia="Arial" w:hAnsi="Garamond" w:cs="Arial"/>
        </w:rPr>
        <w:t xml:space="preserve">nel caso di R.T.I. costituendi o di Consorzi ordinari di concorrenti, </w:t>
      </w:r>
      <w:r w:rsidRPr="00D256C8">
        <w:rPr>
          <w:rFonts w:ascii="Garamond" w:eastAsia="Arial" w:hAnsi="Garamond" w:cs="Arial"/>
          <w:lang w:bidi="it-IT"/>
        </w:rPr>
        <w:t xml:space="preserve">ai sensi dell’art. 48, comma 8, del </w:t>
      </w:r>
      <w:proofErr w:type="spellStart"/>
      <w:r w:rsidRPr="00D256C8">
        <w:rPr>
          <w:rFonts w:ascii="Garamond" w:eastAsia="Arial" w:hAnsi="Garamond" w:cs="Arial"/>
          <w:lang w:bidi="it-IT"/>
        </w:rPr>
        <w:t>D.Lgs.</w:t>
      </w:r>
      <w:proofErr w:type="spellEnd"/>
      <w:r w:rsidRPr="00D256C8">
        <w:rPr>
          <w:rFonts w:ascii="Garamond" w:eastAsia="Arial" w:hAnsi="Garamond" w:cs="Arial"/>
          <w:lang w:bidi="it-IT"/>
        </w:rPr>
        <w:t xml:space="preserve"> 50/2016, </w:t>
      </w:r>
      <w:r w:rsidRPr="00D256C8">
        <w:rPr>
          <w:rFonts w:ascii="Garamond" w:eastAsia="Arial" w:hAnsi="Garamond" w:cs="Arial"/>
        </w:rPr>
        <w:t>che in caso di aggiudicazione si impegna a costituire R.T.I./Consorzio, conferendo mandato collettivo speciale con rappresentanza all’impresa qualificata mandataria la quale stipulerà il Contratto in nome e per conto delle mandanti/consorziate;</w:t>
      </w:r>
    </w:p>
    <w:p w14:paraId="54930067" w14:textId="77777777" w:rsidR="00D256C8" w:rsidRPr="00D256C8" w:rsidRDefault="00D256C8" w:rsidP="00D256C8">
      <w:pPr>
        <w:widowControl w:val="0"/>
        <w:spacing w:line="360" w:lineRule="auto"/>
        <w:jc w:val="both"/>
        <w:rPr>
          <w:rFonts w:ascii="Garamond" w:eastAsia="Arial" w:hAnsi="Garamond" w:cs="Arial"/>
          <w:lang w:bidi="it-IT"/>
        </w:rPr>
      </w:pPr>
      <w:r w:rsidRPr="00D256C8">
        <w:rPr>
          <w:rFonts w:ascii="Garamond" w:eastAsia="Arial" w:hAnsi="Garamond" w:cs="Arial"/>
          <w:i/>
          <w:lang w:bidi="it-IT"/>
        </w:rPr>
        <w:t xml:space="preserve">□ </w:t>
      </w:r>
      <w:r w:rsidRPr="00D256C8">
        <w:rPr>
          <w:rFonts w:ascii="Garamond" w:eastAsia="Arial" w:hAnsi="Garamond" w:cs="Arial"/>
          <w:lang w:bidi="it-IT"/>
        </w:rPr>
        <w:t xml:space="preserve">che il </w:t>
      </w:r>
      <w:r w:rsidRPr="00D256C8">
        <w:rPr>
          <w:rFonts w:ascii="Garamond" w:eastAsia="Arial" w:hAnsi="Garamond" w:cs="Arial"/>
          <w:color w:val="000000"/>
          <w:u w:val="single"/>
          <w:shd w:val="clear" w:color="auto" w:fill="FFFFFF"/>
          <w:lang w:eastAsia="it-IT" w:bidi="it-IT"/>
        </w:rPr>
        <w:t>Consorzio stabile</w:t>
      </w:r>
      <w:r w:rsidRPr="00D256C8">
        <w:rPr>
          <w:rFonts w:ascii="Garamond" w:eastAsia="Arial" w:hAnsi="Garamond" w:cs="Arial"/>
          <w:lang w:bidi="it-IT"/>
        </w:rPr>
        <w:t xml:space="preserve"> partecipa per le seguenti consorziate:</w:t>
      </w:r>
    </w:p>
    <w:p w14:paraId="26836009" w14:textId="77777777" w:rsidR="00D256C8" w:rsidRPr="00D256C8" w:rsidRDefault="00D256C8" w:rsidP="00D256C8">
      <w:pPr>
        <w:widowControl w:val="0"/>
        <w:spacing w:line="360" w:lineRule="auto"/>
        <w:ind w:firstLine="380"/>
        <w:jc w:val="both"/>
        <w:rPr>
          <w:rFonts w:ascii="Garamond" w:eastAsia="Arial" w:hAnsi="Garamond" w:cs="Arial"/>
          <w:lang w:bidi="it-IT"/>
        </w:rPr>
      </w:pPr>
      <w:r w:rsidRPr="00D256C8">
        <w:rPr>
          <w:rFonts w:ascii="Garamond" w:eastAsia="Arial" w:hAnsi="Garamond" w:cs="Arial"/>
          <w:lang w:bidi="it-IT"/>
        </w:rPr>
        <w:t xml:space="preserve">--------------------------------------; ------------------------------------------------; </w:t>
      </w:r>
    </w:p>
    <w:p w14:paraId="19081356" w14:textId="77777777" w:rsidR="00D256C8" w:rsidRPr="00D256C8" w:rsidRDefault="00D256C8" w:rsidP="00D256C8">
      <w:pPr>
        <w:widowControl w:val="0"/>
        <w:spacing w:line="360" w:lineRule="auto"/>
        <w:ind w:firstLine="380"/>
        <w:jc w:val="both"/>
        <w:rPr>
          <w:rFonts w:ascii="Garamond" w:eastAsia="Arial" w:hAnsi="Garamond" w:cs="Arial"/>
          <w:lang w:bidi="it-IT"/>
        </w:rPr>
      </w:pPr>
      <w:r w:rsidRPr="00D256C8">
        <w:rPr>
          <w:rFonts w:ascii="Garamond" w:eastAsia="Arial" w:hAnsi="Garamond" w:cs="Arial"/>
          <w:lang w:bidi="it-IT"/>
        </w:rPr>
        <w:t xml:space="preserve">-----------------------------------; ……………………………………………; </w:t>
      </w:r>
    </w:p>
    <w:p w14:paraId="65DA8A74" w14:textId="77777777" w:rsidR="00D256C8" w:rsidRPr="00D256C8" w:rsidRDefault="00D256C8" w:rsidP="00D256C8">
      <w:pPr>
        <w:widowControl w:val="0"/>
        <w:spacing w:line="360" w:lineRule="auto"/>
        <w:ind w:right="140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sz w:val="18"/>
        </w:rPr>
        <w:t>□</w:t>
      </w:r>
      <w:r w:rsidRPr="00D256C8">
        <w:rPr>
          <w:rFonts w:ascii="Garamond" w:eastAsia="Arial" w:hAnsi="Garamond" w:cs="Arial"/>
          <w:b/>
          <w:bCs/>
          <w:color w:val="000000"/>
          <w:shd w:val="clear" w:color="auto" w:fill="FFFFFF"/>
          <w:lang w:eastAsia="it-IT" w:bidi="it-IT"/>
        </w:rPr>
        <w:t xml:space="preserve"> (in caso di avvalimento) </w:t>
      </w:r>
      <w:r w:rsidRPr="00D256C8">
        <w:rPr>
          <w:rFonts w:ascii="Garamond" w:eastAsia="Arial" w:hAnsi="Garamond" w:cs="Arial"/>
          <w:lang w:bidi="it-IT"/>
        </w:rPr>
        <w:t xml:space="preserve">di allegare il contratto con l’impresa/le imprese </w:t>
      </w:r>
      <w:proofErr w:type="spellStart"/>
      <w:r w:rsidRPr="00D256C8">
        <w:rPr>
          <w:rFonts w:ascii="Garamond" w:eastAsia="Arial" w:hAnsi="Garamond" w:cs="Arial"/>
          <w:lang w:bidi="it-IT"/>
        </w:rPr>
        <w:t>asuliaria</w:t>
      </w:r>
      <w:proofErr w:type="spellEnd"/>
      <w:r w:rsidRPr="00D256C8">
        <w:rPr>
          <w:rFonts w:ascii="Garamond" w:eastAsia="Arial" w:hAnsi="Garamond" w:cs="Arial"/>
          <w:lang w:bidi="it-IT"/>
        </w:rPr>
        <w:t xml:space="preserve">/e e le richieste, ulteriori, dichiarazioni di cui all’art. 89 del </w:t>
      </w:r>
      <w:proofErr w:type="spellStart"/>
      <w:r w:rsidRPr="00D256C8">
        <w:rPr>
          <w:rFonts w:ascii="Garamond" w:eastAsia="Arial" w:hAnsi="Garamond" w:cs="Arial"/>
          <w:lang w:bidi="it-IT"/>
        </w:rPr>
        <w:t>D.Lgs.</w:t>
      </w:r>
      <w:proofErr w:type="spellEnd"/>
      <w:r w:rsidRPr="00D256C8">
        <w:rPr>
          <w:rFonts w:ascii="Garamond" w:eastAsia="Arial" w:hAnsi="Garamond" w:cs="Arial"/>
          <w:lang w:bidi="it-IT"/>
        </w:rPr>
        <w:t xml:space="preserve"> 50/2016;</w:t>
      </w:r>
    </w:p>
    <w:p w14:paraId="0BFE7789" w14:textId="77777777" w:rsidR="00D256C8" w:rsidRPr="00D256C8" w:rsidRDefault="00D256C8" w:rsidP="00D256C8">
      <w:pPr>
        <w:widowControl w:val="0"/>
        <w:tabs>
          <w:tab w:val="left" w:leader="underscore" w:pos="4666"/>
          <w:tab w:val="left" w:leader="underscore" w:pos="5069"/>
        </w:tabs>
        <w:spacing w:after="144" w:line="360" w:lineRule="auto"/>
        <w:ind w:right="140"/>
        <w:jc w:val="both"/>
        <w:rPr>
          <w:rFonts w:ascii="Arial" w:eastAsia="Arial" w:hAnsi="Arial" w:cs="Arial"/>
          <w:color w:val="000000"/>
          <w:sz w:val="18"/>
          <w:shd w:val="clear" w:color="auto" w:fill="FFFFFF"/>
          <w:lang w:eastAsia="it-IT" w:bidi="it-IT"/>
        </w:rPr>
      </w:pPr>
      <w:r w:rsidRPr="00D256C8">
        <w:rPr>
          <w:rFonts w:ascii="Garamond" w:eastAsia="Arial" w:hAnsi="Garamond" w:cs="Arial"/>
          <w:sz w:val="18"/>
        </w:rPr>
        <w:t xml:space="preserve">□ </w:t>
      </w:r>
      <w:r w:rsidRPr="00D256C8">
        <w:rPr>
          <w:rFonts w:ascii="Garamond" w:eastAsia="Arial" w:hAnsi="Garamond" w:cs="Arial"/>
          <w:lang w:bidi="it-IT"/>
        </w:rPr>
        <w:t xml:space="preserve">che questa Impresa / Aggregazione di concorrenti ha versato il contributo a favore della Autorità Nazionale Anticorruzione (ANAC), comprovato dalla ricevuta di versamento allegata </w:t>
      </w:r>
      <w:r w:rsidRPr="00D256C8">
        <w:rPr>
          <w:rFonts w:ascii="Garamond" w:eastAsia="Arial" w:hAnsi="Garamond" w:cs="Arial"/>
          <w:color w:val="000000"/>
          <w:shd w:val="clear" w:color="auto" w:fill="FFFFFF"/>
          <w:lang w:eastAsia="it-IT" w:bidi="it-IT"/>
        </w:rPr>
        <w:t>alla presente dichiarazione, per il lotto unico</w:t>
      </w:r>
      <w:r w:rsidRPr="00D256C8">
        <w:rPr>
          <w:rFonts w:ascii="Arial" w:eastAsia="Arial" w:hAnsi="Arial" w:cs="Arial"/>
          <w:color w:val="000000"/>
          <w:sz w:val="18"/>
          <w:shd w:val="clear" w:color="auto" w:fill="FFFFFF"/>
          <w:lang w:eastAsia="it-IT" w:bidi="it-IT"/>
        </w:rPr>
        <w:t>;</w:t>
      </w:r>
    </w:p>
    <w:p w14:paraId="682C5238" w14:textId="23F77D29" w:rsidR="00552D76" w:rsidRPr="00552D76" w:rsidRDefault="00D256C8" w:rsidP="00552D76">
      <w:pPr>
        <w:widowControl w:val="0"/>
        <w:spacing w:line="360" w:lineRule="auto"/>
        <w:rPr>
          <w:rFonts w:ascii="Garamond" w:eastAsia="Arial" w:hAnsi="Garamond" w:cs="Arial"/>
          <w:bCs/>
          <w:lang w:bidi="it-IT"/>
        </w:rPr>
      </w:pPr>
      <w:r w:rsidRPr="00D256C8">
        <w:rPr>
          <w:rFonts w:ascii="Garamond" w:eastAsia="Arial" w:hAnsi="Garamond" w:cs="Arial"/>
          <w:b/>
          <w:bCs/>
          <w:sz w:val="10"/>
        </w:rPr>
        <w:t xml:space="preserve"> </w:t>
      </w:r>
      <w:proofErr w:type="gramStart"/>
      <w:r w:rsidRPr="00D256C8">
        <w:rPr>
          <w:rFonts w:ascii="Garamond" w:eastAsia="Arial" w:hAnsi="Garamond" w:cs="Arial"/>
          <w:b/>
          <w:bCs/>
        </w:rPr>
        <w:t xml:space="preserve">□ </w:t>
      </w:r>
      <w:r w:rsidRPr="00D256C8">
        <w:rPr>
          <w:rFonts w:ascii="Garamond" w:eastAsia="Arial" w:hAnsi="Garamond" w:cs="Arial"/>
          <w:b/>
          <w:bCs/>
          <w:sz w:val="10"/>
        </w:rPr>
        <w:t xml:space="preserve"> </w:t>
      </w:r>
      <w:r w:rsidRPr="00D256C8">
        <w:rPr>
          <w:rFonts w:ascii="Garamond" w:eastAsia="Arial" w:hAnsi="Garamond" w:cs="Arial"/>
          <w:bCs/>
          <w:lang w:bidi="it-IT"/>
        </w:rPr>
        <w:t>che</w:t>
      </w:r>
      <w:proofErr w:type="gramEnd"/>
      <w:r w:rsidRPr="00D256C8">
        <w:rPr>
          <w:rFonts w:ascii="Garamond" w:eastAsia="Arial" w:hAnsi="Garamond" w:cs="Arial"/>
          <w:bCs/>
          <w:lang w:bidi="it-IT"/>
        </w:rPr>
        <w:t xml:space="preserve"> questa Impresa ha versato/costituito una </w:t>
      </w:r>
      <w:r w:rsidRPr="00D256C8">
        <w:rPr>
          <w:rFonts w:ascii="Garamond" w:eastAsia="Arial" w:hAnsi="Garamond" w:cs="Arial"/>
          <w:color w:val="000000"/>
          <w:shd w:val="clear" w:color="auto" w:fill="FFFFFF"/>
          <w:lang w:eastAsia="it-IT" w:bidi="it-IT"/>
        </w:rPr>
        <w:t>cauzione provvisoria per il lotto unico</w:t>
      </w:r>
      <w:r w:rsidRPr="00D256C8">
        <w:rPr>
          <w:rFonts w:ascii="Garamond" w:eastAsia="Arial" w:hAnsi="Garamond" w:cs="Arial"/>
          <w:bCs/>
          <w:lang w:bidi="it-IT"/>
        </w:rPr>
        <w:t xml:space="preserve"> </w:t>
      </w:r>
      <w:r w:rsidRPr="00D256C8">
        <w:rPr>
          <w:rFonts w:ascii="Garamond" w:eastAsia="Arial" w:hAnsi="Garamond" w:cs="Arial"/>
          <w:color w:val="000000"/>
          <w:shd w:val="clear" w:color="auto" w:fill="FFFFFF"/>
          <w:lang w:eastAsia="it-IT" w:bidi="it-IT"/>
        </w:rPr>
        <w:t xml:space="preserve">pari a € ________ </w:t>
      </w:r>
      <w:r w:rsidRPr="00D256C8">
        <w:rPr>
          <w:rFonts w:ascii="Garamond" w:eastAsia="Arial" w:hAnsi="Garamond" w:cs="Arial"/>
          <w:bCs/>
          <w:lang w:bidi="it-IT"/>
        </w:rPr>
        <w:t xml:space="preserve"> corrispondente  al </w:t>
      </w:r>
      <w:r w:rsidRPr="00D256C8">
        <w:rPr>
          <w:rFonts w:ascii="Garamond" w:eastAsia="Arial" w:hAnsi="Garamond" w:cs="Arial"/>
          <w:color w:val="000000"/>
          <w:shd w:val="clear" w:color="auto" w:fill="FFFFFF"/>
          <w:lang w:eastAsia="it-IT" w:bidi="it-IT"/>
        </w:rPr>
        <w:t xml:space="preserve">2% </w:t>
      </w:r>
      <w:r w:rsidRPr="00D256C8">
        <w:rPr>
          <w:rFonts w:ascii="Garamond" w:eastAsia="Arial" w:hAnsi="Garamond" w:cs="Arial"/>
          <w:bCs/>
          <w:lang w:bidi="it-IT"/>
        </w:rPr>
        <w:t>dell’importo complessivo della gara,</w:t>
      </w:r>
    </w:p>
    <w:p w14:paraId="74FEB2A9" w14:textId="3863CFEC" w:rsidR="00D256C8" w:rsidRPr="00D256C8" w:rsidRDefault="00D256C8" w:rsidP="00D256C8">
      <w:pPr>
        <w:widowControl w:val="0"/>
        <w:spacing w:line="360" w:lineRule="auto"/>
        <w:ind w:left="320"/>
        <w:jc w:val="center"/>
        <w:rPr>
          <w:rFonts w:ascii="Garamond" w:eastAsia="Arial" w:hAnsi="Garamond" w:cs="Arial"/>
          <w:b/>
          <w:iCs/>
          <w:lang w:bidi="it-IT"/>
        </w:rPr>
      </w:pPr>
      <w:r w:rsidRPr="00D256C8">
        <w:rPr>
          <w:rFonts w:ascii="Garamond" w:eastAsia="Arial" w:hAnsi="Garamond" w:cs="Arial"/>
          <w:b/>
          <w:iCs/>
          <w:lang w:bidi="it-IT"/>
        </w:rPr>
        <w:t>DICHIARA</w:t>
      </w:r>
    </w:p>
    <w:p w14:paraId="6A18FEA5" w14:textId="77777777" w:rsidR="00D256C8" w:rsidRPr="00D256C8" w:rsidRDefault="00D256C8" w:rsidP="00D256C8">
      <w:pPr>
        <w:widowControl w:val="0"/>
        <w:spacing w:line="360" w:lineRule="auto"/>
        <w:ind w:right="20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lang w:bidi="it-IT"/>
        </w:rPr>
        <w:t xml:space="preserve">1)che questa Impresa è in possesso dei requisiti di idoneità tecnico professionale necessari per la corretta esecuzione del servizio, di cui all’art. 26, comma 1, lettera a), punto 2, del </w:t>
      </w:r>
      <w:proofErr w:type="spellStart"/>
      <w:r w:rsidRPr="00D256C8">
        <w:rPr>
          <w:rFonts w:ascii="Garamond" w:eastAsia="Arial" w:hAnsi="Garamond" w:cs="Arial"/>
          <w:lang w:bidi="it-IT"/>
        </w:rPr>
        <w:t>D.Lgs.</w:t>
      </w:r>
      <w:proofErr w:type="spellEnd"/>
      <w:r w:rsidRPr="00D256C8">
        <w:rPr>
          <w:rFonts w:ascii="Garamond" w:eastAsia="Arial" w:hAnsi="Garamond" w:cs="Arial"/>
          <w:lang w:bidi="it-IT"/>
        </w:rPr>
        <w:t xml:space="preserve"> n. 81/2008 e </w:t>
      </w:r>
      <w:proofErr w:type="spellStart"/>
      <w:r w:rsidRPr="00D256C8">
        <w:rPr>
          <w:rFonts w:ascii="Garamond" w:eastAsia="Arial" w:hAnsi="Garamond" w:cs="Arial"/>
          <w:lang w:bidi="it-IT"/>
        </w:rPr>
        <w:t>s.m.i.</w:t>
      </w:r>
      <w:proofErr w:type="spellEnd"/>
      <w:r w:rsidRPr="00D256C8">
        <w:rPr>
          <w:rFonts w:ascii="Garamond" w:eastAsia="Arial" w:hAnsi="Garamond" w:cs="Arial"/>
          <w:lang w:bidi="it-IT"/>
        </w:rPr>
        <w:t>;</w:t>
      </w:r>
    </w:p>
    <w:p w14:paraId="5BEDE684" w14:textId="77777777" w:rsidR="00D256C8" w:rsidRPr="00D256C8" w:rsidRDefault="00D256C8" w:rsidP="00D256C8">
      <w:pPr>
        <w:widowControl w:val="0"/>
        <w:spacing w:after="188" w:line="360" w:lineRule="auto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lang w:bidi="it-IT"/>
        </w:rPr>
        <w:lastRenderedPageBreak/>
        <w:t xml:space="preserve">2) ai sensi dell’art. 80, comma 5, lettera i del </w:t>
      </w:r>
      <w:proofErr w:type="spellStart"/>
      <w:r w:rsidRPr="00D256C8">
        <w:rPr>
          <w:rFonts w:ascii="Garamond" w:eastAsia="Arial" w:hAnsi="Garamond" w:cs="Arial"/>
          <w:lang w:bidi="it-IT"/>
        </w:rPr>
        <w:t>D.Lgs.</w:t>
      </w:r>
      <w:proofErr w:type="spellEnd"/>
      <w:r w:rsidRPr="00D256C8">
        <w:rPr>
          <w:rFonts w:ascii="Garamond" w:eastAsia="Arial" w:hAnsi="Garamond" w:cs="Arial"/>
          <w:lang w:bidi="it-IT"/>
        </w:rPr>
        <w:t xml:space="preserve"> 50/2016:</w:t>
      </w:r>
    </w:p>
    <w:p w14:paraId="50B14958" w14:textId="77777777" w:rsidR="00D256C8" w:rsidRPr="00D256C8" w:rsidRDefault="00D256C8" w:rsidP="00D256C8">
      <w:pPr>
        <w:widowControl w:val="0"/>
        <w:numPr>
          <w:ilvl w:val="0"/>
          <w:numId w:val="46"/>
        </w:numPr>
        <w:spacing w:after="280" w:line="360" w:lineRule="auto"/>
        <w:ind w:right="20" w:hanging="340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lang w:bidi="it-IT"/>
        </w:rPr>
        <w:t xml:space="preserve"> di non essere assoggettabile agli obblighi derivanti dalla l. n. 68 del 12 marzo 1999, disciplinante le norme che regolano il diritto al lavoro dei soggetti disabili;</w:t>
      </w:r>
    </w:p>
    <w:p w14:paraId="3C578452" w14:textId="77777777" w:rsidR="00D256C8" w:rsidRPr="00D256C8" w:rsidRDefault="00D256C8" w:rsidP="00D256C8">
      <w:pPr>
        <w:widowControl w:val="0"/>
        <w:spacing w:after="193" w:line="360" w:lineRule="auto"/>
        <w:ind w:left="860" w:hanging="480"/>
        <w:jc w:val="both"/>
        <w:rPr>
          <w:rFonts w:ascii="Garamond" w:eastAsia="Arial" w:hAnsi="Garamond" w:cs="Arial"/>
          <w:i/>
          <w:iCs/>
        </w:rPr>
      </w:pPr>
      <w:r w:rsidRPr="00D256C8">
        <w:rPr>
          <w:rFonts w:ascii="Garamond" w:eastAsia="Arial" w:hAnsi="Garamond" w:cs="Arial"/>
          <w:i/>
          <w:iCs/>
          <w:lang w:bidi="it-IT"/>
        </w:rPr>
        <w:t>ovvero</w:t>
      </w:r>
      <w:r w:rsidRPr="00D256C8">
        <w:rPr>
          <w:rFonts w:ascii="Garamond" w:eastAsia="Arial" w:hAnsi="Garamond" w:cs="Arial"/>
          <w:color w:val="000000"/>
          <w:shd w:val="clear" w:color="auto" w:fill="FFFFFF"/>
          <w:lang w:eastAsia="it-IT" w:bidi="it-IT"/>
        </w:rPr>
        <w:t xml:space="preserve">, </w:t>
      </w:r>
      <w:r w:rsidRPr="00D256C8">
        <w:rPr>
          <w:rFonts w:ascii="Garamond" w:eastAsia="Arial" w:hAnsi="Garamond" w:cs="Arial"/>
          <w:i/>
          <w:iCs/>
          <w:lang w:bidi="it-IT"/>
        </w:rPr>
        <w:t>per il caso di soggezione alla predetta legge</w:t>
      </w:r>
    </w:p>
    <w:p w14:paraId="047BFEFB" w14:textId="77777777" w:rsidR="00D256C8" w:rsidRPr="00D256C8" w:rsidRDefault="00D256C8" w:rsidP="00D256C8">
      <w:pPr>
        <w:widowControl w:val="0"/>
        <w:numPr>
          <w:ilvl w:val="0"/>
          <w:numId w:val="46"/>
        </w:numPr>
        <w:spacing w:line="360" w:lineRule="auto"/>
        <w:ind w:right="20" w:hanging="340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lang w:bidi="it-IT"/>
        </w:rPr>
        <w:t xml:space="preserve"> di essere in regola rispetto a quanto stabilito dalla l. n. 68 del 12 marzo 1999 in materia di assunzioni di soggetti disabili.</w:t>
      </w:r>
    </w:p>
    <w:p w14:paraId="23F197B6" w14:textId="77777777" w:rsidR="00D256C8" w:rsidRPr="00D256C8" w:rsidRDefault="00D256C8" w:rsidP="00D256C8">
      <w:pPr>
        <w:widowControl w:val="0"/>
        <w:spacing w:line="360" w:lineRule="auto"/>
        <w:ind w:right="20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lang w:bidi="it-IT"/>
        </w:rPr>
        <w:t xml:space="preserve">3) che l’Offerta Tecnica formulata </w:t>
      </w:r>
      <w:r w:rsidRPr="00D256C8">
        <w:rPr>
          <w:rFonts w:ascii="Garamond" w:eastAsia="Arial" w:hAnsi="Garamond" w:cs="Arial"/>
          <w:color w:val="000000"/>
          <w:u w:val="single"/>
          <w:shd w:val="clear" w:color="auto" w:fill="FFFFFF"/>
          <w:lang w:eastAsia="it-IT" w:bidi="it-IT"/>
        </w:rPr>
        <w:t>è conforme</w:t>
      </w:r>
      <w:r w:rsidRPr="00D256C8">
        <w:rPr>
          <w:rFonts w:ascii="Garamond" w:eastAsia="Arial" w:hAnsi="Garamond" w:cs="Arial"/>
          <w:lang w:bidi="it-IT"/>
        </w:rPr>
        <w:t xml:space="preserve"> a tutti i requisiti minimi e prescrizioni tecniche del Capitolato tecnico;</w:t>
      </w:r>
    </w:p>
    <w:p w14:paraId="0655E142" w14:textId="77777777" w:rsidR="00D256C8" w:rsidRPr="00D256C8" w:rsidRDefault="00D256C8" w:rsidP="00D256C8">
      <w:pPr>
        <w:widowControl w:val="0"/>
        <w:spacing w:line="360" w:lineRule="auto"/>
        <w:ind w:right="20"/>
        <w:jc w:val="both"/>
        <w:rPr>
          <w:rFonts w:ascii="Garamond" w:eastAsia="Arial" w:hAnsi="Garamond" w:cs="Arial"/>
        </w:rPr>
      </w:pPr>
      <w:r w:rsidRPr="00D256C8">
        <w:rPr>
          <w:rFonts w:ascii="Garamond" w:eastAsia="Arial" w:hAnsi="Garamond" w:cs="Arial"/>
          <w:lang w:bidi="it-IT"/>
        </w:rPr>
        <w:t>4) di aver preso visione delle condizioni di esecuzione dell’appalto, di accettarle e di impegnarsi ad osservarle in ogni parte e che si impegna ad eseguire le prestazioni nei modi e nei termini stabiliti nel Capitolato Tecnico, nella propria offerta tecnica, se migliorativa, e comunque nella restante documentazione di gara;</w:t>
      </w:r>
    </w:p>
    <w:p w14:paraId="27AF6709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5)di ritenere remunerativa l’Offerta Economica presentata giacché per la sua formulazione ha preso atto e tenuto conto:</w:t>
      </w:r>
    </w:p>
    <w:p w14:paraId="0F1097BE" w14:textId="77777777" w:rsidR="00D256C8" w:rsidRPr="00D256C8" w:rsidRDefault="00D256C8" w:rsidP="00D256C8">
      <w:pPr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delle condizioni contrattuali e degli oneri, compresi quelli eventuali relativi in materia di sicurezza, di assicurazione, di condizioni di lavoro e di previdenza e assistenza in vigore nel luogo dove devono essere svolti i servizi;</w:t>
      </w:r>
    </w:p>
    <w:p w14:paraId="0A9A14D7" w14:textId="77777777" w:rsidR="00D256C8" w:rsidRPr="00D256C8" w:rsidRDefault="00D256C8" w:rsidP="00D256C8">
      <w:pPr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di tutte le circostanze generali, particolari e locali, nessuna esclusa ed eccettuata, che possono avere influito o influire sia sulla prestazione del servizio, sia sulla determinazione della propria offerta.</w:t>
      </w:r>
    </w:p>
    <w:p w14:paraId="541E3427" w14:textId="77777777" w:rsidR="00D256C8" w:rsidRPr="00D256C8" w:rsidRDefault="00D256C8" w:rsidP="00D256C8">
      <w:pPr>
        <w:widowControl w:val="0"/>
        <w:spacing w:line="360" w:lineRule="auto"/>
        <w:jc w:val="both"/>
        <w:rPr>
          <w:rFonts w:ascii="Garamond" w:eastAsia="Calibri" w:hAnsi="Garamond" w:cs="Arial"/>
          <w:iCs/>
        </w:rPr>
      </w:pPr>
      <w:r w:rsidRPr="00D256C8">
        <w:rPr>
          <w:rFonts w:ascii="Garamond" w:eastAsia="Calibri" w:hAnsi="Garamond" w:cs="Arial"/>
          <w:iCs/>
        </w:rPr>
        <w:t xml:space="preserve">6)di accettare, senza condizione o riserva alcuna, tutte le norme e disposizioni contenute nella documentazione di gara, ivi compreso lo schema di contratto; </w:t>
      </w:r>
    </w:p>
    <w:p w14:paraId="26E9D76A" w14:textId="77777777" w:rsidR="00552D76" w:rsidRDefault="00D256C8" w:rsidP="00D256C8">
      <w:pPr>
        <w:autoSpaceDE w:val="0"/>
        <w:autoSpaceDN w:val="0"/>
        <w:adjustRightInd w:val="0"/>
        <w:spacing w:line="360" w:lineRule="auto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7)di avere la perfetta conoscenza delle norme generali e particolari che regolano l’appalto oltre che di tutti gli obblighi derivanti dalle prescrizioni degli atti di gara, di tutte le condizioni locali, nonché delle circostanze generali e particolari che possono avere influito sulla determinazione dei prezzi e sulla quantificazione dell’offerta presentata;</w:t>
      </w:r>
    </w:p>
    <w:p w14:paraId="5A9B2531" w14:textId="1AAE2C65" w:rsidR="00D256C8" w:rsidRPr="00D256C8" w:rsidRDefault="00D256C8" w:rsidP="00D256C8">
      <w:pPr>
        <w:autoSpaceDE w:val="0"/>
        <w:autoSpaceDN w:val="0"/>
        <w:adjustRightInd w:val="0"/>
        <w:spacing w:line="360" w:lineRule="auto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8)di aver tenuto conto, nel predisporre l’offerta, degli obblighi relativi alle norme in materia di sicurezza sul lavoro;</w:t>
      </w:r>
    </w:p>
    <w:p w14:paraId="0CEEADE2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lastRenderedPageBreak/>
        <w:t xml:space="preserve">9)di essere informato, ai sensi e per gli effetti </w:t>
      </w:r>
      <w:r w:rsidRPr="00D256C8">
        <w:rPr>
          <w:rFonts w:ascii="Garamond" w:eastAsia="Arial" w:hAnsi="Garamond"/>
          <w:lang w:eastAsia="it-IT"/>
        </w:rPr>
        <w:t xml:space="preserve">del Regolamento Europeo Generale per la Protezione dei </w:t>
      </w:r>
      <w:r w:rsidRPr="00D256C8">
        <w:rPr>
          <w:rFonts w:ascii="Garamond" w:eastAsia="Calibri" w:hAnsi="Garamond"/>
          <w:lang w:eastAsia="it-IT"/>
        </w:rPr>
        <w:t>dati personali n. 679/2016 (GDPR), che i dati personali raccolti saranno trattati, anche con strumenti informatici, esclusivamente nell’ambito del procedimento per il quale la dichiarazione viene resa;</w:t>
      </w:r>
    </w:p>
    <w:p w14:paraId="3B916BDA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10)che le comunicazioni inerenti la procedura di gara dovranno essere inviate all’indirizzo PEC: _________________________________________;</w:t>
      </w:r>
    </w:p>
    <w:p w14:paraId="54E35F3D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jc w:val="both"/>
        <w:rPr>
          <w:rFonts w:ascii="Garamond" w:eastAsia="Calibri" w:hAnsi="Garamond"/>
          <w:lang w:eastAsia="it-IT"/>
        </w:rPr>
      </w:pPr>
    </w:p>
    <w:p w14:paraId="31C98738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11)che in caso di aggiudicazione:</w:t>
      </w:r>
    </w:p>
    <w:p w14:paraId="1B5543F1" w14:textId="77777777" w:rsidR="00D256C8" w:rsidRPr="00D256C8" w:rsidRDefault="00D256C8" w:rsidP="00D256C8">
      <w:pPr>
        <w:spacing w:line="360" w:lineRule="auto"/>
        <w:ind w:left="720"/>
        <w:jc w:val="both"/>
        <w:rPr>
          <w:rFonts w:ascii="Garamond" w:eastAsia="Calibri" w:hAnsi="Garamond"/>
          <w:lang w:eastAsia="it-IT"/>
        </w:rPr>
      </w:pPr>
    </w:p>
    <w:p w14:paraId="311C2ACD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□ non intende affidare alcuna attività oggetto della presente gara in subappalto; </w:t>
      </w:r>
    </w:p>
    <w:p w14:paraId="20A2C16F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(ovvero)</w:t>
      </w:r>
    </w:p>
    <w:p w14:paraId="1EE37354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□ intende affidare in subappalto nella misura non superiore al 30 % le seguenti attività:</w:t>
      </w:r>
    </w:p>
    <w:p w14:paraId="16CC133E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____________________________________________________________________________ ____________________________________________________________________________ ____________________________________________________________________________</w:t>
      </w:r>
    </w:p>
    <w:p w14:paraId="2E0AEE11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ai seguenti soggetti:</w:t>
      </w:r>
    </w:p>
    <w:p w14:paraId="745BD305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___________________________________</w:t>
      </w:r>
    </w:p>
    <w:p w14:paraId="01BB66A6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___________________________________</w:t>
      </w:r>
    </w:p>
    <w:p w14:paraId="0D5D9D4A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___________________________________</w:t>
      </w:r>
    </w:p>
    <w:p w14:paraId="5B67CF17" w14:textId="77777777" w:rsidR="00D256C8" w:rsidRPr="00D256C8" w:rsidRDefault="00D256C8" w:rsidP="00D256C8">
      <w:pPr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 xml:space="preserve">che comunque siano in possesso dei relativi requisiti e nei confronti dei quali non sussistano i divieti di cui all’art. 10 della Legge n. 575/65 e </w:t>
      </w:r>
      <w:proofErr w:type="spellStart"/>
      <w:r w:rsidRPr="00D256C8">
        <w:rPr>
          <w:rFonts w:ascii="Garamond" w:eastAsia="Calibri" w:hAnsi="Garamond"/>
          <w:lang w:eastAsia="it-IT"/>
        </w:rPr>
        <w:t>s.m.i.</w:t>
      </w:r>
      <w:proofErr w:type="spellEnd"/>
      <w:r w:rsidRPr="00D256C8">
        <w:rPr>
          <w:rFonts w:ascii="Garamond" w:eastAsia="Calibri" w:hAnsi="Garamond"/>
          <w:lang w:eastAsia="it-IT"/>
        </w:rPr>
        <w:t>, rispettando le specifiche condizioni stabilite nel Disciplinare di gara, nello Schema di Contratto, nonché nell’art. 105 della D.lgs. n. 50/2016.</w:t>
      </w:r>
    </w:p>
    <w:p w14:paraId="38808078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</w:p>
    <w:p w14:paraId="34CD50A3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___________________, lì _____________</w:t>
      </w:r>
    </w:p>
    <w:p w14:paraId="439B5D46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(luogo, data)</w:t>
      </w:r>
    </w:p>
    <w:p w14:paraId="3A561B06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  <w:t>Firma</w:t>
      </w:r>
    </w:p>
    <w:p w14:paraId="145791CB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3540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</w:r>
      <w:r w:rsidRPr="00D256C8">
        <w:rPr>
          <w:rFonts w:ascii="Garamond" w:eastAsia="Calibri" w:hAnsi="Garamond"/>
          <w:lang w:eastAsia="it-IT"/>
        </w:rPr>
        <w:tab/>
        <w:t>______________________________________</w:t>
      </w:r>
    </w:p>
    <w:p w14:paraId="7E80DFB3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iCs/>
          <w:lang w:eastAsia="it-IT"/>
        </w:rPr>
      </w:pPr>
      <w:r w:rsidRPr="00D256C8">
        <w:rPr>
          <w:rFonts w:ascii="Garamond" w:eastAsia="Calibri" w:hAnsi="Garamond"/>
          <w:i/>
          <w:iCs/>
          <w:lang w:eastAsia="it-IT"/>
        </w:rPr>
        <w:tab/>
      </w:r>
      <w:r w:rsidRPr="00D256C8">
        <w:rPr>
          <w:rFonts w:ascii="Garamond" w:eastAsia="Calibri" w:hAnsi="Garamond"/>
          <w:i/>
          <w:iCs/>
          <w:lang w:eastAsia="it-IT"/>
        </w:rPr>
        <w:tab/>
      </w:r>
      <w:r w:rsidRPr="00D256C8">
        <w:rPr>
          <w:rFonts w:ascii="Garamond" w:eastAsia="Calibri" w:hAnsi="Garamond"/>
          <w:i/>
          <w:iCs/>
          <w:lang w:eastAsia="it-IT"/>
        </w:rPr>
        <w:tab/>
      </w:r>
      <w:r w:rsidRPr="00D256C8">
        <w:rPr>
          <w:rFonts w:ascii="Garamond" w:eastAsia="Calibri" w:hAnsi="Garamond"/>
          <w:i/>
          <w:iCs/>
          <w:lang w:eastAsia="it-IT"/>
        </w:rPr>
        <w:tab/>
      </w:r>
      <w:r w:rsidRPr="00D256C8">
        <w:rPr>
          <w:rFonts w:ascii="Garamond" w:eastAsia="Calibri" w:hAnsi="Garamond"/>
          <w:i/>
          <w:iCs/>
          <w:lang w:eastAsia="it-IT"/>
        </w:rPr>
        <w:tab/>
      </w:r>
      <w:r w:rsidRPr="00D256C8">
        <w:rPr>
          <w:rFonts w:ascii="Garamond" w:eastAsia="Calibri" w:hAnsi="Garamond"/>
          <w:i/>
          <w:iCs/>
          <w:lang w:eastAsia="it-IT"/>
        </w:rPr>
        <w:tab/>
      </w:r>
      <w:r w:rsidRPr="00D256C8">
        <w:rPr>
          <w:rFonts w:ascii="Garamond" w:eastAsia="Calibri" w:hAnsi="Garamond"/>
          <w:i/>
          <w:iCs/>
          <w:lang w:eastAsia="it-IT"/>
        </w:rPr>
        <w:tab/>
      </w:r>
      <w:r w:rsidRPr="00D256C8">
        <w:rPr>
          <w:rFonts w:ascii="Garamond" w:eastAsia="Calibri" w:hAnsi="Garamond"/>
          <w:i/>
          <w:iCs/>
          <w:lang w:eastAsia="it-IT"/>
        </w:rPr>
        <w:tab/>
        <w:t>(timbro e firma leggibile)</w:t>
      </w:r>
    </w:p>
    <w:p w14:paraId="3112D6C1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iCs/>
          <w:lang w:eastAsia="it-IT"/>
        </w:rPr>
      </w:pPr>
    </w:p>
    <w:p w14:paraId="3AC5865A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lang w:eastAsia="it-IT"/>
        </w:rPr>
      </w:pPr>
      <w:r w:rsidRPr="00D256C8">
        <w:rPr>
          <w:rFonts w:ascii="Garamond" w:eastAsia="Calibri" w:hAnsi="Garamond"/>
          <w:i/>
          <w:lang w:eastAsia="it-IT"/>
        </w:rPr>
        <w:lastRenderedPageBreak/>
        <w:t xml:space="preserve">N.B.: In caso di raggruppamento temporaneo di concorrenti o consorzio ordinario di concorrenti o aggregazione di imprese di rete o GEIE, </w:t>
      </w:r>
      <w:r w:rsidRPr="00D256C8">
        <w:rPr>
          <w:rFonts w:ascii="Garamond" w:eastAsia="Calibri" w:hAnsi="Garamond"/>
          <w:i/>
          <w:u w:val="single"/>
          <w:lang w:eastAsia="it-IT"/>
        </w:rPr>
        <w:t>non ancora costituiti</w:t>
      </w:r>
      <w:r w:rsidRPr="00D256C8">
        <w:rPr>
          <w:rFonts w:ascii="Garamond" w:eastAsia="Calibri" w:hAnsi="Garamond"/>
          <w:i/>
          <w:lang w:eastAsia="it-IT"/>
        </w:rPr>
        <w:t>, la presente istanza dovrà essere sottoscritta dai rappresentanti di ciascun soggetto del R.T.I./consorzio/aggregazione di imprese/GEIE</w:t>
      </w:r>
    </w:p>
    <w:p w14:paraId="46BFF52D" w14:textId="77777777" w:rsidR="00D256C8" w:rsidRPr="00D256C8" w:rsidRDefault="00D256C8" w:rsidP="00D256C8">
      <w:pPr>
        <w:widowControl w:val="0"/>
        <w:spacing w:after="304" w:line="360" w:lineRule="auto"/>
        <w:ind w:left="320"/>
        <w:jc w:val="both"/>
        <w:rPr>
          <w:rFonts w:ascii="Garamond" w:eastAsia="Arial" w:hAnsi="Garamond" w:cs="Arial"/>
          <w:b/>
          <w:iCs/>
        </w:rPr>
      </w:pPr>
    </w:p>
    <w:p w14:paraId="4D2D87F4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firma _____________________ per l’Impresa ________________________________________</w:t>
      </w:r>
    </w:p>
    <w:p w14:paraId="66C575DA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iCs/>
          <w:lang w:eastAsia="it-IT"/>
        </w:rPr>
      </w:pPr>
      <w:r w:rsidRPr="00D256C8">
        <w:rPr>
          <w:rFonts w:ascii="Garamond" w:eastAsia="Calibri" w:hAnsi="Garamond"/>
          <w:i/>
          <w:iCs/>
          <w:lang w:eastAsia="it-IT"/>
        </w:rPr>
        <w:t>(timbro e firma leggibile)</w:t>
      </w:r>
    </w:p>
    <w:p w14:paraId="404720B6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iCs/>
          <w:lang w:eastAsia="it-IT"/>
        </w:rPr>
      </w:pPr>
    </w:p>
    <w:p w14:paraId="03BEAAE8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firma _____________________per l’Impresa _________________________________________</w:t>
      </w:r>
    </w:p>
    <w:p w14:paraId="44AF3004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iCs/>
          <w:lang w:eastAsia="it-IT"/>
        </w:rPr>
      </w:pPr>
      <w:r w:rsidRPr="00D256C8">
        <w:rPr>
          <w:rFonts w:ascii="Garamond" w:eastAsia="Calibri" w:hAnsi="Garamond"/>
          <w:i/>
          <w:iCs/>
          <w:lang w:eastAsia="it-IT"/>
        </w:rPr>
        <w:t>(timbro e firma leggibile)</w:t>
      </w:r>
    </w:p>
    <w:p w14:paraId="0FD1E9F7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iCs/>
          <w:lang w:eastAsia="it-IT"/>
        </w:rPr>
      </w:pPr>
    </w:p>
    <w:p w14:paraId="03095A69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</w:p>
    <w:p w14:paraId="18DE3208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</w:p>
    <w:p w14:paraId="1F32261E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lang w:eastAsia="it-IT"/>
        </w:rPr>
      </w:pPr>
      <w:r w:rsidRPr="00D256C8">
        <w:rPr>
          <w:rFonts w:ascii="Garamond" w:eastAsia="Calibri" w:hAnsi="Garamond"/>
          <w:lang w:eastAsia="it-IT"/>
        </w:rPr>
        <w:t>firma _____________________per l’Impresa _________________________________________</w:t>
      </w:r>
    </w:p>
    <w:p w14:paraId="61ED02C5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iCs/>
          <w:lang w:eastAsia="it-IT"/>
        </w:rPr>
      </w:pPr>
      <w:r w:rsidRPr="00D256C8">
        <w:rPr>
          <w:rFonts w:ascii="Garamond" w:eastAsia="Calibri" w:hAnsi="Garamond"/>
          <w:i/>
          <w:iCs/>
          <w:lang w:eastAsia="it-IT"/>
        </w:rPr>
        <w:t>(timbro e firma leggibile)</w:t>
      </w:r>
    </w:p>
    <w:p w14:paraId="5C903068" w14:textId="77777777" w:rsidR="00D256C8" w:rsidRPr="00D256C8" w:rsidRDefault="00D256C8" w:rsidP="00D256C8">
      <w:pPr>
        <w:widowControl w:val="0"/>
        <w:spacing w:after="304" w:line="360" w:lineRule="auto"/>
        <w:ind w:left="320"/>
        <w:jc w:val="both"/>
        <w:rPr>
          <w:rFonts w:ascii="Garamond" w:eastAsia="Arial" w:hAnsi="Garamond" w:cs="Arial"/>
          <w:b/>
          <w:iCs/>
        </w:rPr>
      </w:pPr>
    </w:p>
    <w:p w14:paraId="229DF4C1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i/>
          <w:lang w:eastAsia="it-IT"/>
        </w:rPr>
      </w:pPr>
      <w:r w:rsidRPr="00D256C8">
        <w:rPr>
          <w:rFonts w:ascii="Garamond" w:eastAsia="Calibri" w:hAnsi="Garamond"/>
          <w:i/>
          <w:lang w:eastAsia="it-IT"/>
        </w:rPr>
        <w:t>N.B. Alla presente dichiarazione deve essere allegata copia fotostatica di un documento di identità in corso di validità del/i soggetto/i firmatario/i.</w:t>
      </w:r>
    </w:p>
    <w:p w14:paraId="20C343F7" w14:textId="77777777" w:rsidR="00D256C8" w:rsidRPr="00D256C8" w:rsidRDefault="00D256C8" w:rsidP="00D256C8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eastAsia="Calibri" w:hAnsi="Garamond"/>
          <w:b/>
          <w:i/>
          <w:lang w:eastAsia="it-IT"/>
        </w:rPr>
      </w:pPr>
      <w:r w:rsidRPr="00D256C8">
        <w:rPr>
          <w:rFonts w:ascii="Garamond" w:eastAsia="Calibri" w:hAnsi="Garamond"/>
          <w:i/>
          <w:lang w:eastAsia="it-IT"/>
        </w:rPr>
        <w:t>Qualora la documentazione venga sottoscritta dal/i “procuratore/i” della società, dovrà essere allegata copia della relativa procura notarile (GENERALE O SPECIALE) o altro documento da cui evincere i poteri di rappresentanza.</w:t>
      </w:r>
      <w:r w:rsidRPr="00D256C8">
        <w:rPr>
          <w:rFonts w:ascii="Garamond" w:eastAsia="Calibri" w:hAnsi="Garamond"/>
          <w:b/>
          <w:i/>
          <w:u w:val="single"/>
          <w:lang w:eastAsia="it-IT"/>
        </w:rPr>
        <w:t xml:space="preserve"> </w:t>
      </w:r>
    </w:p>
    <w:p w14:paraId="7E1328E1" w14:textId="77777777" w:rsidR="00D256C8" w:rsidRPr="00D256C8" w:rsidRDefault="00D256C8" w:rsidP="00D256C8">
      <w:pPr>
        <w:rPr>
          <w:rFonts w:eastAsia="Calibri"/>
          <w:szCs w:val="20"/>
          <w:lang w:eastAsia="it-IT"/>
        </w:rPr>
      </w:pPr>
    </w:p>
    <w:p w14:paraId="2EE29781" w14:textId="7BA034EF" w:rsidR="007454B4" w:rsidRPr="00D256C8" w:rsidRDefault="007454B4" w:rsidP="00D256C8"/>
    <w:sectPr w:rsidR="007454B4" w:rsidRPr="00D256C8" w:rsidSect="00F41999">
      <w:headerReference w:type="default" r:id="rId9"/>
      <w:footerReference w:type="default" r:id="rId10"/>
      <w:pgSz w:w="11906" w:h="16838"/>
      <w:pgMar w:top="3152" w:right="1134" w:bottom="1134" w:left="1134" w:header="709" w:footer="3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FAB8C" w14:textId="77777777" w:rsidR="002019B4" w:rsidRDefault="002019B4">
      <w:r>
        <w:separator/>
      </w:r>
    </w:p>
  </w:endnote>
  <w:endnote w:type="continuationSeparator" w:id="0">
    <w:p w14:paraId="3A854B10" w14:textId="77777777" w:rsidR="002019B4" w:rsidRDefault="0020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F07C9" w14:textId="1FE1F4E2" w:rsidR="00B850ED" w:rsidRDefault="00733D1D" w:rsidP="000A6B05">
    <w:pPr>
      <w:pStyle w:val="Pidipagina"/>
      <w:ind w:left="-1134"/>
    </w:pPr>
    <w:r>
      <w:rPr>
        <w:noProof/>
        <w:lang w:eastAsia="it-IT"/>
      </w:rPr>
      <w:drawing>
        <wp:inline distT="0" distB="0" distL="0" distR="0" wp14:anchorId="21300197" wp14:editId="33069DD6">
          <wp:extent cx="7565390" cy="1078230"/>
          <wp:effectExtent l="0" t="0" r="0" b="0"/>
          <wp:docPr id="36" name="Immagin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5390" cy="107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5CC79" w14:textId="77777777" w:rsidR="002019B4" w:rsidRDefault="002019B4">
      <w:r>
        <w:separator/>
      </w:r>
    </w:p>
  </w:footnote>
  <w:footnote w:type="continuationSeparator" w:id="0">
    <w:p w14:paraId="706C2EBE" w14:textId="77777777" w:rsidR="002019B4" w:rsidRDefault="00201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2C1BC" w14:textId="79C63D8C" w:rsidR="006F0A00" w:rsidRDefault="00F41999">
    <w:pPr>
      <w:rPr>
        <w:rFonts w:eastAsia="Arial Unicode MS"/>
        <w:sz w:val="20"/>
        <w:szCs w:val="20"/>
      </w:rPr>
    </w:pPr>
    <w:r>
      <w:rPr>
        <w:rFonts w:eastAsia="Arial Unicode MS"/>
        <w:noProof/>
        <w:sz w:val="20"/>
        <w:szCs w:val="20"/>
        <w:lang w:eastAsia="it-IT"/>
      </w:rPr>
      <w:drawing>
        <wp:anchor distT="0" distB="0" distL="114300" distR="114300" simplePos="0" relativeHeight="251658752" behindDoc="1" locked="0" layoutInCell="1" allowOverlap="1" wp14:anchorId="78EF40F1" wp14:editId="59CF3630">
          <wp:simplePos x="0" y="0"/>
          <wp:positionH relativeFrom="rightMargin">
            <wp:posOffset>-153670</wp:posOffset>
          </wp:positionH>
          <wp:positionV relativeFrom="paragraph">
            <wp:posOffset>568960</wp:posOffset>
          </wp:positionV>
          <wp:extent cx="285750" cy="355600"/>
          <wp:effectExtent l="0" t="0" r="0" b="6350"/>
          <wp:wrapTight wrapText="bothSides">
            <wp:wrapPolygon edited="0">
              <wp:start x="0" y="0"/>
              <wp:lineTo x="0" y="20829"/>
              <wp:lineTo x="20160" y="20829"/>
              <wp:lineTo x="20160" y="0"/>
              <wp:lineTo x="0" y="0"/>
            </wp:wrapPolygon>
          </wp:wrapTight>
          <wp:docPr id="33" name="Immagin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" cy="35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noProof/>
        <w:sz w:val="20"/>
        <w:szCs w:val="20"/>
        <w:lang w:eastAsia="it-IT"/>
      </w:rPr>
      <w:drawing>
        <wp:anchor distT="0" distB="0" distL="114300" distR="114300" simplePos="0" relativeHeight="251659776" behindDoc="1" locked="0" layoutInCell="1" allowOverlap="1" wp14:anchorId="684493B6" wp14:editId="78AD7017">
          <wp:simplePos x="0" y="0"/>
          <wp:positionH relativeFrom="column">
            <wp:posOffset>4299585</wp:posOffset>
          </wp:positionH>
          <wp:positionV relativeFrom="paragraph">
            <wp:posOffset>330835</wp:posOffset>
          </wp:positionV>
          <wp:extent cx="1638300" cy="819150"/>
          <wp:effectExtent l="0" t="0" r="0" b="0"/>
          <wp:wrapTight wrapText="bothSides">
            <wp:wrapPolygon edited="0">
              <wp:start x="0" y="0"/>
              <wp:lineTo x="0" y="21098"/>
              <wp:lineTo x="21349" y="21098"/>
              <wp:lineTo x="21349" y="0"/>
              <wp:lineTo x="0" y="0"/>
            </wp:wrapPolygon>
          </wp:wrapTight>
          <wp:docPr id="34" name="Immagin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noProof/>
        <w:sz w:val="20"/>
        <w:szCs w:val="20"/>
        <w:lang w:eastAsia="it-IT"/>
      </w:rPr>
      <w:drawing>
        <wp:anchor distT="152400" distB="152400" distL="152400" distR="152400" simplePos="0" relativeHeight="251657728" behindDoc="0" locked="0" layoutInCell="1" allowOverlap="1" wp14:anchorId="2106E947" wp14:editId="0C4A2A4B">
          <wp:simplePos x="0" y="0"/>
          <wp:positionH relativeFrom="margin">
            <wp:posOffset>1965960</wp:posOffset>
          </wp:positionH>
          <wp:positionV relativeFrom="paragraph">
            <wp:posOffset>257810</wp:posOffset>
          </wp:positionV>
          <wp:extent cx="1967865" cy="895350"/>
          <wp:effectExtent l="0" t="0" r="0" b="0"/>
          <wp:wrapThrough wrapText="bothSides">
            <wp:wrapPolygon edited="0">
              <wp:start x="0" y="0"/>
              <wp:lineTo x="0" y="21140"/>
              <wp:lineTo x="21328" y="21140"/>
              <wp:lineTo x="21328" y="0"/>
              <wp:lineTo x="0" y="0"/>
            </wp:wrapPolygon>
          </wp:wrapThrough>
          <wp:docPr id="3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7FEA"/>
    <w:multiLevelType w:val="hybridMultilevel"/>
    <w:tmpl w:val="08E46FF2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011DE"/>
    <w:multiLevelType w:val="hybridMultilevel"/>
    <w:tmpl w:val="62C8F756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9D56CC5"/>
    <w:multiLevelType w:val="hybridMultilevel"/>
    <w:tmpl w:val="DB002820"/>
    <w:lvl w:ilvl="0" w:tplc="9B545A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3225C"/>
    <w:multiLevelType w:val="hybridMultilevel"/>
    <w:tmpl w:val="AD3EC0E6"/>
    <w:lvl w:ilvl="0" w:tplc="3C527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145E6"/>
    <w:multiLevelType w:val="hybridMultilevel"/>
    <w:tmpl w:val="61B6FC98"/>
    <w:lvl w:ilvl="0" w:tplc="6E4236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951BC"/>
    <w:multiLevelType w:val="hybridMultilevel"/>
    <w:tmpl w:val="A22C1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A5A8C"/>
    <w:multiLevelType w:val="hybridMultilevel"/>
    <w:tmpl w:val="E558E92E"/>
    <w:lvl w:ilvl="0" w:tplc="49709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844B3"/>
    <w:multiLevelType w:val="hybridMultilevel"/>
    <w:tmpl w:val="7EC4980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03010"/>
    <w:multiLevelType w:val="hybridMultilevel"/>
    <w:tmpl w:val="B2EA3B58"/>
    <w:lvl w:ilvl="0" w:tplc="9F120A18">
      <w:start w:val="1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0F50EE"/>
    <w:multiLevelType w:val="hybridMultilevel"/>
    <w:tmpl w:val="E41EDFD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E21F8"/>
    <w:multiLevelType w:val="hybridMultilevel"/>
    <w:tmpl w:val="A82E5C78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7435B3"/>
    <w:multiLevelType w:val="hybridMultilevel"/>
    <w:tmpl w:val="9014D0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75C98"/>
    <w:multiLevelType w:val="hybridMultilevel"/>
    <w:tmpl w:val="E6BC7E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F90E8E"/>
    <w:multiLevelType w:val="hybridMultilevel"/>
    <w:tmpl w:val="098829A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227D58"/>
    <w:multiLevelType w:val="hybridMultilevel"/>
    <w:tmpl w:val="C0422FBC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E2A39"/>
    <w:multiLevelType w:val="hybridMultilevel"/>
    <w:tmpl w:val="E0DCDF6A"/>
    <w:lvl w:ilvl="0" w:tplc="2DBC011C">
      <w:start w:val="1"/>
      <w:numFmt w:val="lowerLetter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21657F4"/>
    <w:multiLevelType w:val="hybridMultilevel"/>
    <w:tmpl w:val="54CEEF6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BC77C9"/>
    <w:multiLevelType w:val="hybridMultilevel"/>
    <w:tmpl w:val="472E046C"/>
    <w:lvl w:ilvl="0" w:tplc="705ACF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84665"/>
    <w:multiLevelType w:val="hybridMultilevel"/>
    <w:tmpl w:val="C10A45F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755881"/>
    <w:multiLevelType w:val="hybridMultilevel"/>
    <w:tmpl w:val="4C5CBAD8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94668D"/>
    <w:multiLevelType w:val="hybridMultilevel"/>
    <w:tmpl w:val="0742ABBC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662BEB"/>
    <w:multiLevelType w:val="hybridMultilevel"/>
    <w:tmpl w:val="86B4214A"/>
    <w:lvl w:ilvl="0" w:tplc="853232C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FF2219"/>
    <w:multiLevelType w:val="hybridMultilevel"/>
    <w:tmpl w:val="8F1E005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6A71"/>
    <w:multiLevelType w:val="hybridMultilevel"/>
    <w:tmpl w:val="167CD8A6"/>
    <w:lvl w:ilvl="0" w:tplc="705ACF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F55A1"/>
    <w:multiLevelType w:val="hybridMultilevel"/>
    <w:tmpl w:val="CAE6714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1543E1"/>
    <w:multiLevelType w:val="hybridMultilevel"/>
    <w:tmpl w:val="7758F810"/>
    <w:lvl w:ilvl="0" w:tplc="227C45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9C284A"/>
    <w:multiLevelType w:val="hybridMultilevel"/>
    <w:tmpl w:val="C8E22128"/>
    <w:lvl w:ilvl="0" w:tplc="FF40C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276368"/>
    <w:multiLevelType w:val="hybridMultilevel"/>
    <w:tmpl w:val="B0E850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2D5741"/>
    <w:multiLevelType w:val="hybridMultilevel"/>
    <w:tmpl w:val="335CD73A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6F4DC5"/>
    <w:multiLevelType w:val="hybridMultilevel"/>
    <w:tmpl w:val="63BA6A7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A54C78"/>
    <w:multiLevelType w:val="hybridMultilevel"/>
    <w:tmpl w:val="A87AD0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E0102C"/>
    <w:multiLevelType w:val="hybridMultilevel"/>
    <w:tmpl w:val="AD528EB4"/>
    <w:lvl w:ilvl="0" w:tplc="AFDAB20A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4A184841"/>
    <w:multiLevelType w:val="hybridMultilevel"/>
    <w:tmpl w:val="6CE2AAB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283872"/>
    <w:multiLevelType w:val="hybridMultilevel"/>
    <w:tmpl w:val="4FCE2750"/>
    <w:lvl w:ilvl="0" w:tplc="FF40C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87347C"/>
    <w:multiLevelType w:val="hybridMultilevel"/>
    <w:tmpl w:val="6CFEB832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D93520"/>
    <w:multiLevelType w:val="hybridMultilevel"/>
    <w:tmpl w:val="BF8E6694"/>
    <w:lvl w:ilvl="0" w:tplc="7C7C08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B1413F"/>
    <w:multiLevelType w:val="hybridMultilevel"/>
    <w:tmpl w:val="BD6ECE9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315270"/>
    <w:multiLevelType w:val="hybridMultilevel"/>
    <w:tmpl w:val="EB56CAE6"/>
    <w:lvl w:ilvl="0" w:tplc="705ACF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6C24F3"/>
    <w:multiLevelType w:val="hybridMultilevel"/>
    <w:tmpl w:val="71A8923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6F21F5F"/>
    <w:multiLevelType w:val="hybridMultilevel"/>
    <w:tmpl w:val="75689D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376B48"/>
    <w:multiLevelType w:val="hybridMultilevel"/>
    <w:tmpl w:val="E7F2BE3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D63B1B"/>
    <w:multiLevelType w:val="hybridMultilevel"/>
    <w:tmpl w:val="4F96B4C6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A83B86"/>
    <w:multiLevelType w:val="hybridMultilevel"/>
    <w:tmpl w:val="A9B8A1A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50001A"/>
    <w:multiLevelType w:val="multilevel"/>
    <w:tmpl w:val="065095B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3E02C9E"/>
    <w:multiLevelType w:val="hybridMultilevel"/>
    <w:tmpl w:val="BEB24730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DB50F8"/>
    <w:multiLevelType w:val="multilevel"/>
    <w:tmpl w:val="ED28D5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BAB276E"/>
    <w:multiLevelType w:val="hybridMultilevel"/>
    <w:tmpl w:val="C3F2D6A4"/>
    <w:lvl w:ilvl="0" w:tplc="A97E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35"/>
  </w:num>
  <w:num w:numId="4">
    <w:abstractNumId w:val="11"/>
  </w:num>
  <w:num w:numId="5">
    <w:abstractNumId w:val="18"/>
  </w:num>
  <w:num w:numId="6">
    <w:abstractNumId w:val="8"/>
  </w:num>
  <w:num w:numId="7">
    <w:abstractNumId w:val="27"/>
  </w:num>
  <w:num w:numId="8">
    <w:abstractNumId w:val="3"/>
  </w:num>
  <w:num w:numId="9">
    <w:abstractNumId w:val="24"/>
  </w:num>
  <w:num w:numId="10">
    <w:abstractNumId w:val="31"/>
  </w:num>
  <w:num w:numId="11">
    <w:abstractNumId w:val="5"/>
  </w:num>
  <w:num w:numId="12">
    <w:abstractNumId w:val="1"/>
  </w:num>
  <w:num w:numId="13">
    <w:abstractNumId w:val="37"/>
  </w:num>
  <w:num w:numId="14">
    <w:abstractNumId w:val="25"/>
  </w:num>
  <w:num w:numId="15">
    <w:abstractNumId w:val="38"/>
  </w:num>
  <w:num w:numId="16">
    <w:abstractNumId w:val="39"/>
  </w:num>
  <w:num w:numId="17">
    <w:abstractNumId w:val="32"/>
  </w:num>
  <w:num w:numId="18">
    <w:abstractNumId w:val="42"/>
  </w:num>
  <w:num w:numId="19">
    <w:abstractNumId w:val="7"/>
  </w:num>
  <w:num w:numId="20">
    <w:abstractNumId w:val="36"/>
  </w:num>
  <w:num w:numId="21">
    <w:abstractNumId w:val="26"/>
  </w:num>
  <w:num w:numId="22">
    <w:abstractNumId w:val="19"/>
  </w:num>
  <w:num w:numId="23">
    <w:abstractNumId w:val="33"/>
  </w:num>
  <w:num w:numId="24">
    <w:abstractNumId w:val="34"/>
  </w:num>
  <w:num w:numId="25">
    <w:abstractNumId w:val="29"/>
  </w:num>
  <w:num w:numId="26">
    <w:abstractNumId w:val="9"/>
  </w:num>
  <w:num w:numId="27">
    <w:abstractNumId w:val="23"/>
  </w:num>
  <w:num w:numId="28">
    <w:abstractNumId w:val="22"/>
  </w:num>
  <w:num w:numId="29">
    <w:abstractNumId w:val="17"/>
  </w:num>
  <w:num w:numId="30">
    <w:abstractNumId w:val="13"/>
  </w:num>
  <w:num w:numId="31">
    <w:abstractNumId w:val="14"/>
  </w:num>
  <w:num w:numId="32">
    <w:abstractNumId w:val="40"/>
  </w:num>
  <w:num w:numId="33">
    <w:abstractNumId w:val="46"/>
  </w:num>
  <w:num w:numId="34">
    <w:abstractNumId w:val="44"/>
  </w:num>
  <w:num w:numId="35">
    <w:abstractNumId w:val="12"/>
  </w:num>
  <w:num w:numId="36">
    <w:abstractNumId w:val="28"/>
  </w:num>
  <w:num w:numId="37">
    <w:abstractNumId w:val="41"/>
  </w:num>
  <w:num w:numId="38">
    <w:abstractNumId w:val="21"/>
  </w:num>
  <w:num w:numId="39">
    <w:abstractNumId w:val="10"/>
  </w:num>
  <w:num w:numId="40">
    <w:abstractNumId w:val="0"/>
  </w:num>
  <w:num w:numId="41">
    <w:abstractNumId w:val="20"/>
  </w:num>
  <w:num w:numId="42">
    <w:abstractNumId w:val="30"/>
  </w:num>
  <w:num w:numId="43">
    <w:abstractNumId w:val="6"/>
  </w:num>
  <w:num w:numId="44">
    <w:abstractNumId w:val="4"/>
  </w:num>
  <w:num w:numId="45">
    <w:abstractNumId w:val="45"/>
  </w:num>
  <w:num w:numId="46">
    <w:abstractNumId w:val="43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49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0ED"/>
    <w:rsid w:val="00000707"/>
    <w:rsid w:val="000017FF"/>
    <w:rsid w:val="000043A0"/>
    <w:rsid w:val="00013D2B"/>
    <w:rsid w:val="00034F2A"/>
    <w:rsid w:val="00037D33"/>
    <w:rsid w:val="00042943"/>
    <w:rsid w:val="0004334F"/>
    <w:rsid w:val="0004477A"/>
    <w:rsid w:val="00064D6C"/>
    <w:rsid w:val="00066B10"/>
    <w:rsid w:val="00080809"/>
    <w:rsid w:val="000A37FA"/>
    <w:rsid w:val="000A3B7A"/>
    <w:rsid w:val="000A41CD"/>
    <w:rsid w:val="000A6B05"/>
    <w:rsid w:val="000A7CAC"/>
    <w:rsid w:val="000B02B7"/>
    <w:rsid w:val="000B3B08"/>
    <w:rsid w:val="000B5A1F"/>
    <w:rsid w:val="000C0465"/>
    <w:rsid w:val="000C4248"/>
    <w:rsid w:val="000C591E"/>
    <w:rsid w:val="000C64D5"/>
    <w:rsid w:val="00105539"/>
    <w:rsid w:val="0011591C"/>
    <w:rsid w:val="00127194"/>
    <w:rsid w:val="001401EC"/>
    <w:rsid w:val="0015029E"/>
    <w:rsid w:val="00154B92"/>
    <w:rsid w:val="00167525"/>
    <w:rsid w:val="00167EEE"/>
    <w:rsid w:val="0018180B"/>
    <w:rsid w:val="0018603C"/>
    <w:rsid w:val="0019799E"/>
    <w:rsid w:val="001A1580"/>
    <w:rsid w:val="001A1BD7"/>
    <w:rsid w:val="001A5856"/>
    <w:rsid w:val="001C0BB6"/>
    <w:rsid w:val="001C22BA"/>
    <w:rsid w:val="001D096F"/>
    <w:rsid w:val="002019B4"/>
    <w:rsid w:val="00237A63"/>
    <w:rsid w:val="00240050"/>
    <w:rsid w:val="00240333"/>
    <w:rsid w:val="00242567"/>
    <w:rsid w:val="002511D7"/>
    <w:rsid w:val="00260C03"/>
    <w:rsid w:val="002614EB"/>
    <w:rsid w:val="0026398C"/>
    <w:rsid w:val="00267161"/>
    <w:rsid w:val="00270BEB"/>
    <w:rsid w:val="00274749"/>
    <w:rsid w:val="00274D74"/>
    <w:rsid w:val="00280EC8"/>
    <w:rsid w:val="00281C78"/>
    <w:rsid w:val="00296507"/>
    <w:rsid w:val="002A13EF"/>
    <w:rsid w:val="002B5097"/>
    <w:rsid w:val="002C4408"/>
    <w:rsid w:val="002C7134"/>
    <w:rsid w:val="002C7675"/>
    <w:rsid w:val="002D3FB2"/>
    <w:rsid w:val="002E39A3"/>
    <w:rsid w:val="002E5674"/>
    <w:rsid w:val="002F3B0B"/>
    <w:rsid w:val="00310739"/>
    <w:rsid w:val="00332AD8"/>
    <w:rsid w:val="00346D6D"/>
    <w:rsid w:val="00355F3C"/>
    <w:rsid w:val="0036252D"/>
    <w:rsid w:val="003657E9"/>
    <w:rsid w:val="00367008"/>
    <w:rsid w:val="003718E6"/>
    <w:rsid w:val="00381B5E"/>
    <w:rsid w:val="00384998"/>
    <w:rsid w:val="00385090"/>
    <w:rsid w:val="003933B0"/>
    <w:rsid w:val="003A1C3D"/>
    <w:rsid w:val="003A3A16"/>
    <w:rsid w:val="003A72B2"/>
    <w:rsid w:val="003A7ED1"/>
    <w:rsid w:val="003B506D"/>
    <w:rsid w:val="003B571E"/>
    <w:rsid w:val="003B6EC2"/>
    <w:rsid w:val="003B6FBF"/>
    <w:rsid w:val="003C0514"/>
    <w:rsid w:val="003D0CD0"/>
    <w:rsid w:val="003D0F2C"/>
    <w:rsid w:val="003D7BB4"/>
    <w:rsid w:val="003F2DD7"/>
    <w:rsid w:val="003F4804"/>
    <w:rsid w:val="003F59C6"/>
    <w:rsid w:val="0040357D"/>
    <w:rsid w:val="00411A72"/>
    <w:rsid w:val="004221BB"/>
    <w:rsid w:val="00435A7B"/>
    <w:rsid w:val="004441EE"/>
    <w:rsid w:val="00450FAC"/>
    <w:rsid w:val="00457ADD"/>
    <w:rsid w:val="004614DB"/>
    <w:rsid w:val="00465650"/>
    <w:rsid w:val="00471165"/>
    <w:rsid w:val="0048196D"/>
    <w:rsid w:val="00482F73"/>
    <w:rsid w:val="00487F1E"/>
    <w:rsid w:val="004A2E74"/>
    <w:rsid w:val="004B1E6D"/>
    <w:rsid w:val="004C4877"/>
    <w:rsid w:val="004D23C2"/>
    <w:rsid w:val="004D5C09"/>
    <w:rsid w:val="004D6EBE"/>
    <w:rsid w:val="004E00C5"/>
    <w:rsid w:val="004E76C4"/>
    <w:rsid w:val="004F09DA"/>
    <w:rsid w:val="005005D5"/>
    <w:rsid w:val="00501160"/>
    <w:rsid w:val="00504995"/>
    <w:rsid w:val="005155C0"/>
    <w:rsid w:val="005162CA"/>
    <w:rsid w:val="00521DA6"/>
    <w:rsid w:val="00522E6C"/>
    <w:rsid w:val="00534B4C"/>
    <w:rsid w:val="00536CBC"/>
    <w:rsid w:val="00552D76"/>
    <w:rsid w:val="00562981"/>
    <w:rsid w:val="00571B8E"/>
    <w:rsid w:val="005863F8"/>
    <w:rsid w:val="00591F5C"/>
    <w:rsid w:val="005A0607"/>
    <w:rsid w:val="005E574F"/>
    <w:rsid w:val="005E7099"/>
    <w:rsid w:val="005F6F37"/>
    <w:rsid w:val="00614AD5"/>
    <w:rsid w:val="00634D7B"/>
    <w:rsid w:val="006459B3"/>
    <w:rsid w:val="006502D2"/>
    <w:rsid w:val="0066696C"/>
    <w:rsid w:val="00670180"/>
    <w:rsid w:val="0067296B"/>
    <w:rsid w:val="00677431"/>
    <w:rsid w:val="00687D2A"/>
    <w:rsid w:val="006A33BF"/>
    <w:rsid w:val="006A7FD2"/>
    <w:rsid w:val="006B6543"/>
    <w:rsid w:val="006C0001"/>
    <w:rsid w:val="006C25AA"/>
    <w:rsid w:val="006D11B1"/>
    <w:rsid w:val="006E2E09"/>
    <w:rsid w:val="006E31C3"/>
    <w:rsid w:val="006E6C92"/>
    <w:rsid w:val="006E6E86"/>
    <w:rsid w:val="006F0A00"/>
    <w:rsid w:val="006F35C2"/>
    <w:rsid w:val="00730459"/>
    <w:rsid w:val="00732A6E"/>
    <w:rsid w:val="00733D1D"/>
    <w:rsid w:val="00736267"/>
    <w:rsid w:val="007454B4"/>
    <w:rsid w:val="007507CF"/>
    <w:rsid w:val="0075296B"/>
    <w:rsid w:val="00755F81"/>
    <w:rsid w:val="00757C0F"/>
    <w:rsid w:val="007762B2"/>
    <w:rsid w:val="007A3E4C"/>
    <w:rsid w:val="007B717F"/>
    <w:rsid w:val="007C4B86"/>
    <w:rsid w:val="007C6776"/>
    <w:rsid w:val="007D014F"/>
    <w:rsid w:val="007D194E"/>
    <w:rsid w:val="007F7B04"/>
    <w:rsid w:val="00826EBF"/>
    <w:rsid w:val="00832776"/>
    <w:rsid w:val="008356D2"/>
    <w:rsid w:val="00840CE4"/>
    <w:rsid w:val="00843911"/>
    <w:rsid w:val="00861185"/>
    <w:rsid w:val="0086386A"/>
    <w:rsid w:val="008675E1"/>
    <w:rsid w:val="008717B5"/>
    <w:rsid w:val="0088040D"/>
    <w:rsid w:val="008840C4"/>
    <w:rsid w:val="00891164"/>
    <w:rsid w:val="0089187F"/>
    <w:rsid w:val="0089374F"/>
    <w:rsid w:val="008A129F"/>
    <w:rsid w:val="008A5CC1"/>
    <w:rsid w:val="008A68AE"/>
    <w:rsid w:val="008C5005"/>
    <w:rsid w:val="008C627C"/>
    <w:rsid w:val="008F0EC7"/>
    <w:rsid w:val="008F1A12"/>
    <w:rsid w:val="008F22AA"/>
    <w:rsid w:val="0090445E"/>
    <w:rsid w:val="0090555E"/>
    <w:rsid w:val="00907A9C"/>
    <w:rsid w:val="00913E25"/>
    <w:rsid w:val="00917F28"/>
    <w:rsid w:val="0092226F"/>
    <w:rsid w:val="009226A2"/>
    <w:rsid w:val="009226F2"/>
    <w:rsid w:val="00944580"/>
    <w:rsid w:val="00946C10"/>
    <w:rsid w:val="00950203"/>
    <w:rsid w:val="00963F58"/>
    <w:rsid w:val="00967BD8"/>
    <w:rsid w:val="00974DB8"/>
    <w:rsid w:val="00977B45"/>
    <w:rsid w:val="009833A4"/>
    <w:rsid w:val="0098565F"/>
    <w:rsid w:val="00994807"/>
    <w:rsid w:val="00997893"/>
    <w:rsid w:val="009A59D7"/>
    <w:rsid w:val="009D3128"/>
    <w:rsid w:val="009D5FAF"/>
    <w:rsid w:val="009E1892"/>
    <w:rsid w:val="00A07559"/>
    <w:rsid w:val="00A12701"/>
    <w:rsid w:val="00A31FCD"/>
    <w:rsid w:val="00A46732"/>
    <w:rsid w:val="00A62E90"/>
    <w:rsid w:val="00A80F8D"/>
    <w:rsid w:val="00A86C7A"/>
    <w:rsid w:val="00A87420"/>
    <w:rsid w:val="00A90D86"/>
    <w:rsid w:val="00AA4E5E"/>
    <w:rsid w:val="00AD1D31"/>
    <w:rsid w:val="00AE7D5E"/>
    <w:rsid w:val="00AF0A2A"/>
    <w:rsid w:val="00AF3C8E"/>
    <w:rsid w:val="00AF4B23"/>
    <w:rsid w:val="00AF561D"/>
    <w:rsid w:val="00B12FF5"/>
    <w:rsid w:val="00B17004"/>
    <w:rsid w:val="00B221C7"/>
    <w:rsid w:val="00B41783"/>
    <w:rsid w:val="00B5443A"/>
    <w:rsid w:val="00B571E7"/>
    <w:rsid w:val="00B65552"/>
    <w:rsid w:val="00B76E94"/>
    <w:rsid w:val="00B81E10"/>
    <w:rsid w:val="00B850ED"/>
    <w:rsid w:val="00B858A6"/>
    <w:rsid w:val="00B9428C"/>
    <w:rsid w:val="00B94E0E"/>
    <w:rsid w:val="00BA11E1"/>
    <w:rsid w:val="00BA2A18"/>
    <w:rsid w:val="00BA32C9"/>
    <w:rsid w:val="00BB259F"/>
    <w:rsid w:val="00BC52DD"/>
    <w:rsid w:val="00BD15F4"/>
    <w:rsid w:val="00BD4D5F"/>
    <w:rsid w:val="00BD4FFB"/>
    <w:rsid w:val="00BE4BF0"/>
    <w:rsid w:val="00BF0115"/>
    <w:rsid w:val="00BF3D72"/>
    <w:rsid w:val="00BF41CB"/>
    <w:rsid w:val="00BF4F44"/>
    <w:rsid w:val="00BF5E45"/>
    <w:rsid w:val="00C02620"/>
    <w:rsid w:val="00C20297"/>
    <w:rsid w:val="00C20414"/>
    <w:rsid w:val="00C244C7"/>
    <w:rsid w:val="00C62A4F"/>
    <w:rsid w:val="00C67347"/>
    <w:rsid w:val="00C727CE"/>
    <w:rsid w:val="00C83EF8"/>
    <w:rsid w:val="00C92C08"/>
    <w:rsid w:val="00C94AA7"/>
    <w:rsid w:val="00C955BB"/>
    <w:rsid w:val="00CA7133"/>
    <w:rsid w:val="00CB2BBB"/>
    <w:rsid w:val="00CB52BE"/>
    <w:rsid w:val="00CB7C81"/>
    <w:rsid w:val="00CC28B2"/>
    <w:rsid w:val="00CD6920"/>
    <w:rsid w:val="00CD7B96"/>
    <w:rsid w:val="00CE10DF"/>
    <w:rsid w:val="00CE6991"/>
    <w:rsid w:val="00CF2E88"/>
    <w:rsid w:val="00D04A76"/>
    <w:rsid w:val="00D20BA4"/>
    <w:rsid w:val="00D256C8"/>
    <w:rsid w:val="00D400B3"/>
    <w:rsid w:val="00D40FC6"/>
    <w:rsid w:val="00D540B5"/>
    <w:rsid w:val="00D6145C"/>
    <w:rsid w:val="00D642CC"/>
    <w:rsid w:val="00D71FA4"/>
    <w:rsid w:val="00D73642"/>
    <w:rsid w:val="00D80324"/>
    <w:rsid w:val="00D80F49"/>
    <w:rsid w:val="00D86071"/>
    <w:rsid w:val="00D9025F"/>
    <w:rsid w:val="00DB3956"/>
    <w:rsid w:val="00DD199A"/>
    <w:rsid w:val="00DE22CF"/>
    <w:rsid w:val="00DE51F5"/>
    <w:rsid w:val="00DF0294"/>
    <w:rsid w:val="00DF5CD6"/>
    <w:rsid w:val="00E0708E"/>
    <w:rsid w:val="00E10F5F"/>
    <w:rsid w:val="00E20579"/>
    <w:rsid w:val="00E254DE"/>
    <w:rsid w:val="00E27C23"/>
    <w:rsid w:val="00E314BB"/>
    <w:rsid w:val="00E31A9F"/>
    <w:rsid w:val="00E32272"/>
    <w:rsid w:val="00E50227"/>
    <w:rsid w:val="00E51FCF"/>
    <w:rsid w:val="00E55344"/>
    <w:rsid w:val="00E573E9"/>
    <w:rsid w:val="00E6116A"/>
    <w:rsid w:val="00E63266"/>
    <w:rsid w:val="00EA71BD"/>
    <w:rsid w:val="00ED2FD5"/>
    <w:rsid w:val="00EF12D6"/>
    <w:rsid w:val="00EF3A42"/>
    <w:rsid w:val="00F03F48"/>
    <w:rsid w:val="00F040D6"/>
    <w:rsid w:val="00F046F7"/>
    <w:rsid w:val="00F1181E"/>
    <w:rsid w:val="00F14A1F"/>
    <w:rsid w:val="00F14BF7"/>
    <w:rsid w:val="00F20402"/>
    <w:rsid w:val="00F206EC"/>
    <w:rsid w:val="00F3378F"/>
    <w:rsid w:val="00F41999"/>
    <w:rsid w:val="00F549C8"/>
    <w:rsid w:val="00F55A8A"/>
    <w:rsid w:val="00F55D79"/>
    <w:rsid w:val="00F57923"/>
    <w:rsid w:val="00F64DCE"/>
    <w:rsid w:val="00F70CE9"/>
    <w:rsid w:val="00F74E05"/>
    <w:rsid w:val="00F80F02"/>
    <w:rsid w:val="00F83F81"/>
    <w:rsid w:val="00F850AE"/>
    <w:rsid w:val="00F864CE"/>
    <w:rsid w:val="00F94802"/>
    <w:rsid w:val="00F96F2B"/>
    <w:rsid w:val="00FA42BF"/>
    <w:rsid w:val="00FC3139"/>
    <w:rsid w:val="00FC7510"/>
    <w:rsid w:val="00FE1664"/>
    <w:rsid w:val="00FE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  <o:shapelayout v:ext="edit">
      <o:idmap v:ext="edit" data="1"/>
    </o:shapelayout>
  </w:shapeDefaults>
  <w:doNotEmbedSmartTags/>
  <w:decimalSymbol w:val=","/>
  <w:listSeparator w:val=";"/>
  <w14:docId w14:val="77C2EE49"/>
  <w14:defaultImageDpi w14:val="32767"/>
  <w15:chartTrackingRefBased/>
  <w15:docId w15:val="{B3FDD267-E42A-4E2E-A11E-48C7EF9C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 w:uiPriority="99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uiPriority="99"/>
    <w:lsdException w:name="Table Grid" w:locked="1" w:uiPriority="39"/>
    <w:lsdException w:name="Table Theme" w:locked="1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locked/>
    <w:rsid w:val="0012719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locked/>
    <w:rsid w:val="007D194E"/>
    <w:pPr>
      <w:keepNext/>
      <w:jc w:val="right"/>
      <w:outlineLvl w:val="1"/>
    </w:pPr>
    <w:rPr>
      <w:sz w:val="32"/>
      <w:szCs w:val="20"/>
      <w:lang w:eastAsia="it-IT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8F22A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Pr>
      <w:u w:val="single"/>
    </w:rPr>
  </w:style>
  <w:style w:type="paragraph" w:customStyle="1" w:styleId="Didefault">
    <w:name w:val="Di default"/>
    <w:rPr>
      <w:rFonts w:ascii="Helvetica" w:eastAsia="Arial Unicode MS" w:hAnsi="Helvetica" w:cs="Arial Unicode MS"/>
      <w:color w:val="000000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locked/>
    <w:rsid w:val="00B850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B850ED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locked/>
    <w:rsid w:val="00B850E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B850ED"/>
    <w:rPr>
      <w:sz w:val="24"/>
      <w:szCs w:val="24"/>
      <w:lang w:val="en-US" w:eastAsia="en-US"/>
    </w:rPr>
  </w:style>
  <w:style w:type="character" w:customStyle="1" w:styleId="Titolo2Carattere">
    <w:name w:val="Titolo 2 Carattere"/>
    <w:link w:val="Titolo2"/>
    <w:rsid w:val="007D194E"/>
    <w:rPr>
      <w:sz w:val="32"/>
    </w:rPr>
  </w:style>
  <w:style w:type="paragraph" w:customStyle="1" w:styleId="Nessunaspaziatura1">
    <w:name w:val="Nessuna spaziatura1"/>
    <w:rsid w:val="007D194E"/>
    <w:rPr>
      <w:rFonts w:ascii="Calibri" w:hAnsi="Calibri"/>
      <w:sz w:val="22"/>
      <w:szCs w:val="22"/>
      <w:lang w:eastAsia="en-US"/>
    </w:rPr>
  </w:style>
  <w:style w:type="character" w:customStyle="1" w:styleId="Titolo1Carattere">
    <w:name w:val="Titolo 1 Carattere"/>
    <w:link w:val="Titolo1"/>
    <w:uiPriority w:val="9"/>
    <w:rsid w:val="00127194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paragraph" w:styleId="Corpotesto">
    <w:name w:val="Body Text"/>
    <w:basedOn w:val="Normale"/>
    <w:link w:val="CorpotestoCarattere"/>
    <w:locked/>
    <w:rsid w:val="003718E6"/>
    <w:pPr>
      <w:jc w:val="both"/>
    </w:pPr>
    <w:rPr>
      <w:lang w:eastAsia="it-IT"/>
    </w:rPr>
  </w:style>
  <w:style w:type="character" w:customStyle="1" w:styleId="CorpotestoCarattere">
    <w:name w:val="Corpo testo Carattere"/>
    <w:link w:val="Corpotesto"/>
    <w:rsid w:val="003718E6"/>
    <w:rPr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34"/>
    <w:qFormat/>
    <w:rsid w:val="00CF2E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E6116A"/>
  </w:style>
  <w:style w:type="character" w:customStyle="1" w:styleId="UnresolvedMention">
    <w:name w:val="Unresolved Mention"/>
    <w:basedOn w:val="Carpredefinitoparagrafo"/>
    <w:uiPriority w:val="99"/>
    <w:unhideWhenUsed/>
    <w:rsid w:val="00E6116A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E6116A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locked/>
    <w:rsid w:val="00E6116A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e"/>
    <w:uiPriority w:val="1"/>
    <w:qFormat/>
    <w:rsid w:val="00E6116A"/>
    <w:pPr>
      <w:autoSpaceDE w:val="0"/>
      <w:autoSpaceDN w:val="0"/>
      <w:adjustRightInd w:val="0"/>
    </w:pPr>
    <w:rPr>
      <w:rFonts w:eastAsiaTheme="minorHAnsi"/>
    </w:rPr>
  </w:style>
  <w:style w:type="table" w:styleId="Grigliatabella">
    <w:name w:val="Table Grid"/>
    <w:basedOn w:val="Tabellanormale"/>
    <w:uiPriority w:val="39"/>
    <w:locked/>
    <w:rsid w:val="00E6116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116A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customStyle="1" w:styleId="ParagrafoelencoCarattere">
    <w:name w:val="Paragrafo elenco Carattere"/>
    <w:link w:val="Paragrafoelenco"/>
    <w:uiPriority w:val="34"/>
    <w:locked/>
    <w:rsid w:val="00E6116A"/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unhideWhenUsed/>
    <w:locked/>
    <w:rsid w:val="00E6116A"/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E6116A"/>
    <w:rPr>
      <w:rFonts w:ascii="Segoe UI" w:eastAsiaTheme="minorHAnsi" w:hAnsi="Segoe UI" w:cs="Segoe UI"/>
      <w:sz w:val="18"/>
      <w:szCs w:val="18"/>
      <w:lang w:eastAsia="en-US"/>
    </w:rPr>
  </w:style>
  <w:style w:type="numbering" w:customStyle="1" w:styleId="Nessunelenco2">
    <w:name w:val="Nessun elenco2"/>
    <w:next w:val="Nessunelenco"/>
    <w:uiPriority w:val="99"/>
    <w:semiHidden/>
    <w:unhideWhenUsed/>
    <w:rsid w:val="003F2DD7"/>
  </w:style>
  <w:style w:type="table" w:customStyle="1" w:styleId="Grigliatabella1">
    <w:name w:val="Griglia tabella1"/>
    <w:basedOn w:val="Tabellanormale"/>
    <w:next w:val="Grigliatabella"/>
    <w:uiPriority w:val="39"/>
    <w:rsid w:val="003F2DD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5Carattere">
    <w:name w:val="Titolo 5 Carattere"/>
    <w:basedOn w:val="Carpredefinitoparagrafo"/>
    <w:link w:val="Titolo5"/>
    <w:semiHidden/>
    <w:rsid w:val="008F22AA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iutrani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5AAF0-6E00-4AB7-A458-7D738B08C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cp:lastModifiedBy>Studio</cp:lastModifiedBy>
  <cp:revision>6</cp:revision>
  <cp:lastPrinted>2021-02-16T11:05:00Z</cp:lastPrinted>
  <dcterms:created xsi:type="dcterms:W3CDTF">2021-04-06T15:54:00Z</dcterms:created>
  <dcterms:modified xsi:type="dcterms:W3CDTF">2021-05-24T10:32:00Z</dcterms:modified>
</cp:coreProperties>
</file>