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EC274" w14:textId="2728E385" w:rsidR="00A319BB" w:rsidRPr="00E11228" w:rsidRDefault="00920DA3" w:rsidP="008C5E42">
      <w:pPr>
        <w:spacing w:before="61"/>
        <w:rPr>
          <w:rFonts w:ascii="Arial" w:hAnsi="Arial" w:cs="Arial"/>
          <w:b/>
          <w:sz w:val="24"/>
          <w:szCs w:val="24"/>
        </w:rPr>
      </w:pPr>
      <w:bookmarkStart w:id="0" w:name="_Hlk85195410"/>
      <w:r w:rsidRPr="00E11228">
        <w:rPr>
          <w:rFonts w:ascii="Arial" w:hAnsi="Arial" w:cs="Arial"/>
          <w:b/>
          <w:w w:val="95"/>
          <w:sz w:val="24"/>
          <w:szCs w:val="24"/>
        </w:rPr>
        <w:t>BUSTA</w:t>
      </w:r>
      <w:r w:rsidRPr="00E11228">
        <w:rPr>
          <w:rFonts w:ascii="Arial" w:hAnsi="Arial" w:cs="Arial"/>
          <w:b/>
          <w:spacing w:val="1"/>
          <w:w w:val="95"/>
          <w:sz w:val="24"/>
          <w:szCs w:val="24"/>
        </w:rPr>
        <w:t xml:space="preserve"> </w:t>
      </w:r>
      <w:r w:rsidR="008C5E42">
        <w:rPr>
          <w:rFonts w:ascii="Arial" w:hAnsi="Arial" w:cs="Arial"/>
          <w:b/>
          <w:w w:val="95"/>
          <w:sz w:val="24"/>
          <w:szCs w:val="24"/>
        </w:rPr>
        <w:t>B</w:t>
      </w:r>
    </w:p>
    <w:bookmarkEnd w:id="0"/>
    <w:p w14:paraId="01B69012" w14:textId="5730EDD1" w:rsidR="00A319BB" w:rsidRPr="00E11228" w:rsidRDefault="00A319BB" w:rsidP="00A77BF4">
      <w:pPr>
        <w:pStyle w:val="Corpotesto"/>
        <w:spacing w:before="7"/>
        <w:rPr>
          <w:rFonts w:ascii="Arial" w:hAnsi="Arial" w:cs="Arial"/>
          <w:b/>
        </w:rPr>
      </w:pPr>
    </w:p>
    <w:p w14:paraId="53C1B14B" w14:textId="141C26C4" w:rsidR="00A319BB" w:rsidRPr="00E11228" w:rsidRDefault="00920DA3" w:rsidP="00A77BF4">
      <w:pPr>
        <w:pStyle w:val="Titolo1"/>
        <w:ind w:left="0" w:right="7"/>
        <w:rPr>
          <w:rFonts w:ascii="Arial" w:hAnsi="Arial" w:cs="Arial"/>
        </w:rPr>
      </w:pPr>
      <w:r w:rsidRPr="00E11228">
        <w:rPr>
          <w:rFonts w:ascii="Arial" w:hAnsi="Arial" w:cs="Arial"/>
          <w:w w:val="95"/>
        </w:rPr>
        <w:t>ALLEGATO</w:t>
      </w:r>
      <w:r w:rsidRPr="00E11228">
        <w:rPr>
          <w:rFonts w:ascii="Arial" w:hAnsi="Arial" w:cs="Arial"/>
          <w:spacing w:val="11"/>
          <w:w w:val="95"/>
        </w:rPr>
        <w:t xml:space="preserve"> </w:t>
      </w:r>
      <w:r w:rsidR="008C5E42">
        <w:rPr>
          <w:rFonts w:ascii="Arial" w:hAnsi="Arial" w:cs="Arial"/>
          <w:w w:val="95"/>
        </w:rPr>
        <w:t>7</w:t>
      </w:r>
      <w:r w:rsidR="00F0454C" w:rsidRPr="00E11228">
        <w:rPr>
          <w:rFonts w:ascii="Arial" w:hAnsi="Arial" w:cs="Arial"/>
          <w:w w:val="95"/>
        </w:rPr>
        <w:t>)</w:t>
      </w:r>
    </w:p>
    <w:p w14:paraId="48BB7146" w14:textId="3781582A" w:rsidR="00A319BB" w:rsidRPr="00E11228" w:rsidRDefault="00920DA3" w:rsidP="00A77BF4">
      <w:pPr>
        <w:spacing w:before="130"/>
        <w:ind w:right="7"/>
        <w:jc w:val="center"/>
        <w:rPr>
          <w:rFonts w:ascii="Arial" w:hAnsi="Arial" w:cs="Arial"/>
          <w:b/>
          <w:sz w:val="24"/>
          <w:szCs w:val="24"/>
        </w:rPr>
      </w:pPr>
      <w:r w:rsidRPr="00E11228">
        <w:rPr>
          <w:rFonts w:ascii="Arial" w:hAnsi="Arial" w:cs="Arial"/>
          <w:b/>
          <w:sz w:val="24"/>
          <w:szCs w:val="24"/>
        </w:rPr>
        <w:t>MODELLO</w:t>
      </w:r>
      <w:r w:rsidRPr="00E11228">
        <w:rPr>
          <w:rFonts w:ascii="Arial" w:hAnsi="Arial" w:cs="Arial"/>
          <w:b/>
          <w:spacing w:val="11"/>
          <w:sz w:val="24"/>
          <w:szCs w:val="24"/>
        </w:rPr>
        <w:t xml:space="preserve"> </w:t>
      </w:r>
      <w:r w:rsidRPr="00E11228">
        <w:rPr>
          <w:rFonts w:ascii="Arial" w:hAnsi="Arial" w:cs="Arial"/>
          <w:b/>
          <w:sz w:val="24"/>
          <w:szCs w:val="24"/>
        </w:rPr>
        <w:t>DI</w:t>
      </w:r>
      <w:r w:rsidRPr="00E11228">
        <w:rPr>
          <w:rFonts w:ascii="Arial" w:hAnsi="Arial" w:cs="Arial"/>
          <w:b/>
          <w:spacing w:val="11"/>
          <w:sz w:val="24"/>
          <w:szCs w:val="24"/>
        </w:rPr>
        <w:t xml:space="preserve"> </w:t>
      </w:r>
      <w:r w:rsidR="008C5E42">
        <w:rPr>
          <w:rFonts w:ascii="Arial" w:hAnsi="Arial" w:cs="Arial"/>
          <w:b/>
          <w:sz w:val="24"/>
          <w:szCs w:val="24"/>
        </w:rPr>
        <w:t>OFFERTA ECONOMICA</w:t>
      </w:r>
    </w:p>
    <w:p w14:paraId="59F571E8" w14:textId="77777777" w:rsidR="00A319BB" w:rsidRPr="00E11228" w:rsidRDefault="00A319BB" w:rsidP="00A77BF4">
      <w:pPr>
        <w:pStyle w:val="Corpotesto"/>
        <w:ind w:right="7"/>
        <w:jc w:val="center"/>
        <w:rPr>
          <w:rFonts w:ascii="Arial" w:hAnsi="Arial" w:cs="Arial"/>
          <w:b/>
        </w:rPr>
      </w:pPr>
    </w:p>
    <w:p w14:paraId="381FA534" w14:textId="77777777" w:rsidR="00A319BB" w:rsidRPr="00E11228" w:rsidRDefault="00920DA3" w:rsidP="00A77BF4">
      <w:pPr>
        <w:pStyle w:val="Titolo"/>
        <w:ind w:left="0" w:right="7"/>
        <w:rPr>
          <w:rFonts w:ascii="Arial" w:hAnsi="Arial" w:cs="Arial"/>
          <w:sz w:val="24"/>
          <w:szCs w:val="24"/>
        </w:rPr>
      </w:pPr>
      <w:r w:rsidRPr="00E11228">
        <w:rPr>
          <w:rFonts w:ascii="Arial" w:hAnsi="Arial" w:cs="Arial"/>
          <w:sz w:val="24"/>
          <w:szCs w:val="24"/>
        </w:rPr>
        <w:t>Ad</w:t>
      </w:r>
      <w:r w:rsidRPr="00E11228">
        <w:rPr>
          <w:rFonts w:ascii="Arial" w:hAnsi="Arial" w:cs="Arial"/>
          <w:spacing w:val="-15"/>
          <w:sz w:val="24"/>
          <w:szCs w:val="24"/>
        </w:rPr>
        <w:t xml:space="preserve"> </w:t>
      </w:r>
      <w:r w:rsidRPr="00E11228">
        <w:rPr>
          <w:rFonts w:ascii="Arial" w:hAnsi="Arial" w:cs="Arial"/>
          <w:sz w:val="24"/>
          <w:szCs w:val="24"/>
        </w:rPr>
        <w:t>AMIU</w:t>
      </w:r>
      <w:r w:rsidRPr="00E11228">
        <w:rPr>
          <w:rFonts w:ascii="Arial" w:hAnsi="Arial" w:cs="Arial"/>
          <w:spacing w:val="-14"/>
          <w:sz w:val="24"/>
          <w:szCs w:val="24"/>
        </w:rPr>
        <w:t xml:space="preserve"> </w:t>
      </w:r>
      <w:r w:rsidRPr="00E11228">
        <w:rPr>
          <w:rFonts w:ascii="Arial" w:hAnsi="Arial" w:cs="Arial"/>
          <w:sz w:val="24"/>
          <w:szCs w:val="24"/>
        </w:rPr>
        <w:t>S.p.A.</w:t>
      </w:r>
    </w:p>
    <w:p w14:paraId="082B2959" w14:textId="77777777" w:rsidR="00A77BF4" w:rsidRPr="00E11228" w:rsidRDefault="00920DA3" w:rsidP="008C5E42">
      <w:pPr>
        <w:ind w:right="7"/>
        <w:jc w:val="center"/>
        <w:rPr>
          <w:rFonts w:ascii="Arial" w:hAnsi="Arial" w:cs="Arial"/>
          <w:i/>
          <w:spacing w:val="-45"/>
          <w:w w:val="80"/>
          <w:sz w:val="24"/>
          <w:szCs w:val="24"/>
        </w:rPr>
      </w:pPr>
      <w:r w:rsidRPr="00E11228">
        <w:rPr>
          <w:rFonts w:ascii="Arial" w:hAnsi="Arial" w:cs="Arial"/>
          <w:i/>
          <w:w w:val="80"/>
          <w:sz w:val="24"/>
          <w:szCs w:val="24"/>
        </w:rPr>
        <w:t>Sede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legale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e</w:t>
      </w:r>
      <w:r w:rsidRPr="00E11228">
        <w:rPr>
          <w:rFonts w:ascii="Arial" w:hAnsi="Arial" w:cs="Arial"/>
          <w:i/>
          <w:spacing w:val="22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operativa: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Località</w:t>
      </w:r>
      <w:r w:rsidRPr="00E11228">
        <w:rPr>
          <w:rFonts w:ascii="Arial" w:hAnsi="Arial" w:cs="Arial"/>
          <w:i/>
          <w:spacing w:val="25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"Puro</w:t>
      </w:r>
      <w:r w:rsidRPr="00E11228">
        <w:rPr>
          <w:rFonts w:ascii="Arial" w:hAnsi="Arial" w:cs="Arial"/>
          <w:i/>
          <w:spacing w:val="21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Vecchio"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Strada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Provinciale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168</w:t>
      </w:r>
      <w:r w:rsidRPr="00E11228">
        <w:rPr>
          <w:rFonts w:ascii="Arial" w:hAnsi="Arial" w:cs="Arial"/>
          <w:i/>
          <w:spacing w:val="28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-</w:t>
      </w:r>
      <w:r w:rsidRPr="00E11228">
        <w:rPr>
          <w:rFonts w:ascii="Arial" w:hAnsi="Arial" w:cs="Arial"/>
          <w:i/>
          <w:spacing w:val="23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76125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Trani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(</w:t>
      </w:r>
      <w:proofErr w:type="spellStart"/>
      <w:r w:rsidRPr="00E11228">
        <w:rPr>
          <w:rFonts w:ascii="Arial" w:hAnsi="Arial" w:cs="Arial"/>
          <w:i/>
          <w:w w:val="80"/>
          <w:sz w:val="24"/>
          <w:szCs w:val="24"/>
        </w:rPr>
        <w:t>Bt</w:t>
      </w:r>
      <w:proofErr w:type="spellEnd"/>
      <w:r w:rsidRPr="00E11228">
        <w:rPr>
          <w:rFonts w:ascii="Arial" w:hAnsi="Arial" w:cs="Arial"/>
          <w:i/>
          <w:w w:val="80"/>
          <w:sz w:val="24"/>
          <w:szCs w:val="24"/>
        </w:rPr>
        <w:t>)</w:t>
      </w:r>
      <w:r w:rsidRPr="00E11228">
        <w:rPr>
          <w:rFonts w:ascii="Arial" w:hAnsi="Arial" w:cs="Arial"/>
          <w:i/>
          <w:spacing w:val="-45"/>
          <w:w w:val="80"/>
          <w:sz w:val="24"/>
          <w:szCs w:val="24"/>
        </w:rPr>
        <w:t xml:space="preserve"> </w:t>
      </w:r>
    </w:p>
    <w:p w14:paraId="31118027" w14:textId="3821EA6D" w:rsidR="00A319BB" w:rsidRPr="00E11228" w:rsidRDefault="00920DA3" w:rsidP="008C5E42">
      <w:pPr>
        <w:ind w:right="7"/>
        <w:jc w:val="center"/>
        <w:rPr>
          <w:rFonts w:ascii="Arial" w:hAnsi="Arial" w:cs="Arial"/>
          <w:i/>
          <w:sz w:val="24"/>
          <w:szCs w:val="24"/>
        </w:rPr>
      </w:pPr>
      <w:r w:rsidRPr="00E11228">
        <w:rPr>
          <w:rFonts w:ascii="Arial" w:hAnsi="Arial" w:cs="Arial"/>
          <w:i/>
          <w:w w:val="85"/>
          <w:sz w:val="24"/>
          <w:szCs w:val="24"/>
        </w:rPr>
        <w:t>tel.</w:t>
      </w:r>
      <w:r w:rsidRPr="00E11228">
        <w:rPr>
          <w:rFonts w:ascii="Arial" w:hAnsi="Arial" w:cs="Arial"/>
          <w:i/>
          <w:spacing w:val="-3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0883</w:t>
      </w:r>
      <w:r w:rsidRPr="00E11228">
        <w:rPr>
          <w:rFonts w:ascii="Arial" w:hAnsi="Arial" w:cs="Arial"/>
          <w:i/>
          <w:spacing w:val="-2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583543</w:t>
      </w:r>
      <w:r w:rsidRPr="00E11228">
        <w:rPr>
          <w:rFonts w:ascii="Arial" w:hAnsi="Arial" w:cs="Arial"/>
          <w:i/>
          <w:spacing w:val="-1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-</w:t>
      </w:r>
      <w:r w:rsidRPr="00E11228">
        <w:rPr>
          <w:rFonts w:ascii="Arial" w:hAnsi="Arial" w:cs="Arial"/>
          <w:i/>
          <w:spacing w:val="-4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mail:</w:t>
      </w:r>
      <w:r w:rsidRPr="00E11228">
        <w:rPr>
          <w:rFonts w:ascii="Arial" w:hAnsi="Arial" w:cs="Arial"/>
          <w:i/>
          <w:spacing w:val="-4"/>
          <w:w w:val="85"/>
          <w:sz w:val="24"/>
          <w:szCs w:val="24"/>
        </w:rPr>
        <w:t xml:space="preserve"> </w:t>
      </w:r>
      <w:hyperlink r:id="rId7">
        <w:r w:rsidRPr="00E11228">
          <w:rPr>
            <w:rFonts w:ascii="Arial" w:hAnsi="Arial" w:cs="Arial"/>
            <w:i/>
            <w:w w:val="85"/>
            <w:sz w:val="24"/>
            <w:szCs w:val="24"/>
          </w:rPr>
          <w:t xml:space="preserve">info@amiutrani.it </w:t>
        </w:r>
      </w:hyperlink>
      <w:r w:rsidRPr="00E11228">
        <w:rPr>
          <w:rFonts w:ascii="Arial" w:hAnsi="Arial" w:cs="Arial"/>
          <w:i/>
          <w:w w:val="85"/>
          <w:sz w:val="24"/>
          <w:szCs w:val="24"/>
        </w:rPr>
        <w:t>-</w:t>
      </w:r>
      <w:r w:rsidRPr="00E11228">
        <w:rPr>
          <w:rFonts w:ascii="Arial" w:hAnsi="Arial" w:cs="Arial"/>
          <w:i/>
          <w:spacing w:val="-5"/>
          <w:w w:val="85"/>
          <w:sz w:val="24"/>
          <w:szCs w:val="24"/>
        </w:rPr>
        <w:t xml:space="preserve"> </w:t>
      </w:r>
      <w:proofErr w:type="spellStart"/>
      <w:r w:rsidRPr="00E11228">
        <w:rPr>
          <w:rFonts w:ascii="Arial" w:hAnsi="Arial" w:cs="Arial"/>
          <w:i/>
          <w:w w:val="85"/>
          <w:sz w:val="24"/>
          <w:szCs w:val="24"/>
        </w:rPr>
        <w:t>pec</w:t>
      </w:r>
      <w:proofErr w:type="spellEnd"/>
      <w:r w:rsidRPr="00E11228">
        <w:rPr>
          <w:rFonts w:ascii="Arial" w:hAnsi="Arial" w:cs="Arial"/>
          <w:i/>
          <w:w w:val="85"/>
          <w:sz w:val="24"/>
          <w:szCs w:val="24"/>
        </w:rPr>
        <w:t>:</w:t>
      </w:r>
      <w:r w:rsidRPr="00E11228">
        <w:rPr>
          <w:rFonts w:ascii="Arial" w:hAnsi="Arial" w:cs="Arial"/>
          <w:i/>
          <w:spacing w:val="-2"/>
          <w:w w:val="85"/>
          <w:sz w:val="24"/>
          <w:szCs w:val="24"/>
        </w:rPr>
        <w:t xml:space="preserve"> </w:t>
      </w:r>
      <w:hyperlink r:id="rId8">
        <w:r w:rsidRPr="00E11228">
          <w:rPr>
            <w:rFonts w:ascii="Arial" w:hAnsi="Arial" w:cs="Arial"/>
            <w:i/>
            <w:w w:val="85"/>
            <w:sz w:val="24"/>
            <w:szCs w:val="24"/>
          </w:rPr>
          <w:t>amiutranispa@pec.it</w:t>
        </w:r>
        <w:r w:rsidRPr="00E11228">
          <w:rPr>
            <w:rFonts w:ascii="Arial" w:hAnsi="Arial" w:cs="Arial"/>
            <w:i/>
            <w:spacing w:val="-2"/>
            <w:w w:val="85"/>
            <w:sz w:val="24"/>
            <w:szCs w:val="24"/>
          </w:rPr>
          <w:t xml:space="preserve"> </w:t>
        </w:r>
      </w:hyperlink>
      <w:r w:rsidRPr="00E11228">
        <w:rPr>
          <w:rFonts w:ascii="Arial" w:hAnsi="Arial" w:cs="Arial"/>
          <w:i/>
          <w:w w:val="85"/>
          <w:sz w:val="24"/>
          <w:szCs w:val="24"/>
        </w:rPr>
        <w:t>-</w:t>
      </w:r>
      <w:r w:rsidRPr="00E11228">
        <w:rPr>
          <w:rFonts w:ascii="Arial" w:hAnsi="Arial" w:cs="Arial"/>
          <w:i/>
          <w:spacing w:val="-3"/>
          <w:w w:val="85"/>
          <w:sz w:val="24"/>
          <w:szCs w:val="24"/>
        </w:rPr>
        <w:t xml:space="preserve"> </w:t>
      </w:r>
      <w:hyperlink r:id="rId9">
        <w:r w:rsidRPr="00E11228">
          <w:rPr>
            <w:rFonts w:ascii="Arial" w:hAnsi="Arial" w:cs="Arial"/>
            <w:i/>
            <w:w w:val="85"/>
            <w:sz w:val="24"/>
            <w:szCs w:val="24"/>
          </w:rPr>
          <w:t>www.amiutrani.it</w:t>
        </w:r>
      </w:hyperlink>
    </w:p>
    <w:p w14:paraId="267C0B30" w14:textId="77777777" w:rsidR="00A319BB" w:rsidRPr="00E11228" w:rsidRDefault="00A319BB" w:rsidP="00A77BF4">
      <w:pPr>
        <w:pStyle w:val="Corpotesto"/>
        <w:spacing w:before="10"/>
        <w:ind w:left="-1276"/>
        <w:jc w:val="center"/>
        <w:rPr>
          <w:rFonts w:ascii="Arial" w:hAnsi="Arial" w:cs="Arial"/>
          <w:i/>
        </w:rPr>
      </w:pPr>
    </w:p>
    <w:p w14:paraId="76066981" w14:textId="77777777" w:rsidR="001115A8" w:rsidRPr="00E11228" w:rsidRDefault="001115A8" w:rsidP="00685F41">
      <w:pPr>
        <w:pStyle w:val="Titolo1"/>
        <w:spacing w:before="83" w:line="352" w:lineRule="auto"/>
        <w:ind w:left="0" w:right="253"/>
        <w:jc w:val="both"/>
        <w:rPr>
          <w:rFonts w:ascii="Arial" w:hAnsi="Arial" w:cs="Arial"/>
          <w:color w:val="2D2D2D"/>
        </w:rPr>
      </w:pPr>
      <w:bookmarkStart w:id="1" w:name="_Hlk84540642"/>
      <w:bookmarkStart w:id="2" w:name="_Hlk85205704"/>
      <w:r w:rsidRPr="00E11228">
        <w:rPr>
          <w:rFonts w:ascii="Arial" w:hAnsi="Arial" w:cs="Arial"/>
        </w:rPr>
        <w:t xml:space="preserve">AFFIDAMENTO </w:t>
      </w:r>
      <w:r w:rsidRPr="00E11228">
        <w:rPr>
          <w:rFonts w:ascii="Arial" w:hAnsi="Arial" w:cs="Arial"/>
          <w:color w:val="343434"/>
        </w:rPr>
        <w:t xml:space="preserve">DEL </w:t>
      </w:r>
      <w:r w:rsidRPr="00E11228">
        <w:rPr>
          <w:rFonts w:ascii="Arial" w:hAnsi="Arial" w:cs="Arial"/>
          <w:color w:val="1C1C1C"/>
        </w:rPr>
        <w:t xml:space="preserve">SERVIZIO </w:t>
      </w:r>
      <w:r w:rsidRPr="00E11228">
        <w:rPr>
          <w:rFonts w:ascii="Arial" w:hAnsi="Arial" w:cs="Arial"/>
          <w:color w:val="232323"/>
        </w:rPr>
        <w:t xml:space="preserve">BANCARIO </w:t>
      </w:r>
      <w:r w:rsidRPr="00E11228">
        <w:rPr>
          <w:rFonts w:ascii="Arial" w:hAnsi="Arial" w:cs="Arial"/>
          <w:color w:val="343434"/>
        </w:rPr>
        <w:t xml:space="preserve">DI </w:t>
      </w:r>
      <w:r w:rsidRPr="00E11228">
        <w:rPr>
          <w:rFonts w:ascii="Arial" w:hAnsi="Arial" w:cs="Arial"/>
          <w:color w:val="232323"/>
        </w:rPr>
        <w:t xml:space="preserve">CONTO CORRENTE </w:t>
      </w:r>
      <w:r w:rsidRPr="00E11228">
        <w:rPr>
          <w:rFonts w:ascii="Arial" w:hAnsi="Arial" w:cs="Arial"/>
          <w:color w:val="262626"/>
        </w:rPr>
        <w:t xml:space="preserve">ORDINARIO </w:t>
      </w:r>
      <w:r w:rsidRPr="00E11228">
        <w:rPr>
          <w:rFonts w:ascii="Arial" w:hAnsi="Arial" w:cs="Arial"/>
          <w:color w:val="2D2D2D"/>
        </w:rPr>
        <w:t xml:space="preserve">E </w:t>
      </w:r>
      <w:r w:rsidRPr="00E11228">
        <w:rPr>
          <w:rFonts w:ascii="Arial" w:hAnsi="Arial" w:cs="Arial"/>
          <w:color w:val="2F2F2F"/>
        </w:rPr>
        <w:t xml:space="preserve">DEI </w:t>
      </w:r>
      <w:r w:rsidRPr="00E11228">
        <w:rPr>
          <w:rFonts w:ascii="Arial" w:hAnsi="Arial" w:cs="Arial"/>
          <w:color w:val="232323"/>
        </w:rPr>
        <w:t xml:space="preserve">SERVIZI </w:t>
      </w:r>
      <w:r w:rsidRPr="00E11228">
        <w:rPr>
          <w:rFonts w:ascii="Arial" w:hAnsi="Arial" w:cs="Arial"/>
          <w:color w:val="2A2A2A"/>
        </w:rPr>
        <w:t>ACCESSORI</w:t>
      </w:r>
      <w:r w:rsidRPr="00E11228">
        <w:rPr>
          <w:rFonts w:ascii="Arial" w:hAnsi="Arial" w:cs="Arial"/>
          <w:color w:val="2A2A2A"/>
          <w:spacing w:val="1"/>
        </w:rPr>
        <w:t xml:space="preserve"> </w:t>
      </w:r>
      <w:r w:rsidRPr="00E11228">
        <w:rPr>
          <w:rFonts w:ascii="Arial" w:hAnsi="Arial" w:cs="Arial"/>
          <w:color w:val="262626"/>
        </w:rPr>
        <w:t xml:space="preserve">RELATIVI </w:t>
      </w:r>
      <w:r w:rsidRPr="00E11228">
        <w:rPr>
          <w:rFonts w:ascii="Arial" w:hAnsi="Arial" w:cs="Arial"/>
          <w:color w:val="1C1C1C"/>
        </w:rPr>
        <w:t xml:space="preserve">AL </w:t>
      </w:r>
      <w:r w:rsidRPr="00E11228">
        <w:rPr>
          <w:rFonts w:ascii="Arial" w:hAnsi="Arial" w:cs="Arial"/>
          <w:color w:val="1F1F1F"/>
        </w:rPr>
        <w:t xml:space="preserve">DEPOSITO </w:t>
      </w:r>
      <w:r w:rsidRPr="00E11228">
        <w:rPr>
          <w:rFonts w:ascii="Arial" w:hAnsi="Arial" w:cs="Arial"/>
          <w:color w:val="343434"/>
        </w:rPr>
        <w:t xml:space="preserve">E </w:t>
      </w:r>
      <w:r w:rsidRPr="00E11228">
        <w:rPr>
          <w:rFonts w:ascii="Arial" w:hAnsi="Arial" w:cs="Arial"/>
          <w:color w:val="282828"/>
        </w:rPr>
        <w:t xml:space="preserve">UTILIZZO </w:t>
      </w:r>
      <w:r w:rsidRPr="00E11228">
        <w:rPr>
          <w:rFonts w:ascii="Arial" w:hAnsi="Arial" w:cs="Arial"/>
          <w:color w:val="262626"/>
        </w:rPr>
        <w:t xml:space="preserve">DEI </w:t>
      </w:r>
      <w:r w:rsidRPr="00E11228">
        <w:rPr>
          <w:rFonts w:ascii="Arial" w:hAnsi="Arial" w:cs="Arial"/>
          <w:color w:val="333333"/>
        </w:rPr>
        <w:t xml:space="preserve">FONDI </w:t>
      </w:r>
      <w:r w:rsidRPr="00E11228">
        <w:rPr>
          <w:rFonts w:ascii="Arial" w:hAnsi="Arial" w:cs="Arial"/>
          <w:color w:val="262626"/>
        </w:rPr>
        <w:t xml:space="preserve">C.D. </w:t>
      </w:r>
      <w:r w:rsidRPr="00E11228">
        <w:rPr>
          <w:rFonts w:ascii="Arial" w:hAnsi="Arial" w:cs="Arial"/>
          <w:color w:val="333333"/>
        </w:rPr>
        <w:t xml:space="preserve">“DI </w:t>
      </w:r>
      <w:r w:rsidRPr="00E11228">
        <w:rPr>
          <w:rFonts w:ascii="Arial" w:hAnsi="Arial" w:cs="Arial"/>
          <w:color w:val="2F2F2F"/>
        </w:rPr>
        <w:t xml:space="preserve">CHIUSURA </w:t>
      </w:r>
      <w:r w:rsidRPr="00E11228">
        <w:rPr>
          <w:rFonts w:ascii="Arial" w:hAnsi="Arial" w:cs="Arial"/>
          <w:color w:val="363636"/>
        </w:rPr>
        <w:t xml:space="preserve">E </w:t>
      </w:r>
      <w:r w:rsidRPr="00E11228">
        <w:rPr>
          <w:rFonts w:ascii="Arial" w:hAnsi="Arial" w:cs="Arial"/>
          <w:color w:val="2B2B2B"/>
        </w:rPr>
        <w:t xml:space="preserve">POST </w:t>
      </w:r>
      <w:r w:rsidRPr="00E11228">
        <w:rPr>
          <w:rFonts w:ascii="Arial" w:hAnsi="Arial" w:cs="Arial"/>
          <w:color w:val="282828"/>
        </w:rPr>
        <w:t xml:space="preserve">GESTIONE </w:t>
      </w:r>
      <w:r w:rsidRPr="00E11228">
        <w:rPr>
          <w:rFonts w:ascii="Arial" w:hAnsi="Arial" w:cs="Arial"/>
          <w:color w:val="242424"/>
        </w:rPr>
        <w:t xml:space="preserve">DELLA DISCARICA </w:t>
      </w:r>
      <w:r w:rsidRPr="00E11228">
        <w:rPr>
          <w:rFonts w:ascii="Arial" w:hAnsi="Arial" w:cs="Arial"/>
          <w:color w:val="181818"/>
        </w:rPr>
        <w:t>DI</w:t>
      </w:r>
      <w:r w:rsidRPr="00E11228">
        <w:rPr>
          <w:rFonts w:ascii="Arial" w:hAnsi="Arial" w:cs="Arial"/>
          <w:color w:val="181818"/>
          <w:spacing w:val="1"/>
        </w:rPr>
        <w:t xml:space="preserve"> </w:t>
      </w:r>
      <w:r w:rsidRPr="00E11228">
        <w:rPr>
          <w:rFonts w:ascii="Arial" w:hAnsi="Arial" w:cs="Arial"/>
          <w:color w:val="2D2D2D"/>
        </w:rPr>
        <w:t>TRANI</w:t>
      </w:r>
      <w:r>
        <w:rPr>
          <w:rFonts w:ascii="Arial" w:hAnsi="Arial" w:cs="Arial"/>
          <w:color w:val="2D2D2D"/>
        </w:rPr>
        <w:t>”</w:t>
      </w:r>
      <w:r w:rsidRPr="00E11228">
        <w:rPr>
          <w:rFonts w:ascii="Arial" w:hAnsi="Arial" w:cs="Arial"/>
          <w:color w:val="2D2D2D"/>
        </w:rPr>
        <w:t xml:space="preserve"> DI AMIU S.P.A</w:t>
      </w:r>
    </w:p>
    <w:bookmarkEnd w:id="1"/>
    <w:p w14:paraId="6F0A5F2A" w14:textId="6EB74C1A" w:rsidR="001115A8" w:rsidRPr="00E11228" w:rsidRDefault="001115A8" w:rsidP="001115A8">
      <w:pPr>
        <w:pStyle w:val="Titolo1"/>
        <w:spacing w:before="83" w:line="352" w:lineRule="auto"/>
        <w:ind w:left="0" w:right="253"/>
        <w:rPr>
          <w:rFonts w:ascii="Arial" w:hAnsi="Arial" w:cs="Arial"/>
        </w:rPr>
      </w:pPr>
      <w:r w:rsidRPr="00E11228">
        <w:rPr>
          <w:rFonts w:ascii="Arial" w:hAnsi="Arial" w:cs="Arial"/>
        </w:rPr>
        <w:t xml:space="preserve">CIG: </w:t>
      </w:r>
      <w:r w:rsidR="001F2504">
        <w:rPr>
          <w:rFonts w:ascii="Arial" w:hAnsi="Arial" w:cs="Arial"/>
        </w:rPr>
        <w:t>8952141474</w:t>
      </w:r>
    </w:p>
    <w:bookmarkEnd w:id="2"/>
    <w:p w14:paraId="6E44D741" w14:textId="77777777" w:rsidR="00A319BB" w:rsidRPr="00E11228" w:rsidRDefault="00A319BB">
      <w:pPr>
        <w:pStyle w:val="Corpotesto"/>
        <w:rPr>
          <w:rFonts w:ascii="Arial" w:hAnsi="Arial" w:cs="Arial"/>
          <w:b/>
        </w:rPr>
      </w:pPr>
    </w:p>
    <w:p w14:paraId="6202BC91" w14:textId="37BDD226" w:rsidR="00A319BB" w:rsidRPr="00E11228" w:rsidRDefault="00920DA3" w:rsidP="00A77BF4">
      <w:pPr>
        <w:pStyle w:val="Corpotesto"/>
        <w:tabs>
          <w:tab w:val="left" w:pos="866"/>
          <w:tab w:val="left" w:pos="2253"/>
          <w:tab w:val="left" w:pos="6270"/>
          <w:tab w:val="left" w:pos="6546"/>
          <w:tab w:val="left" w:pos="7290"/>
          <w:tab w:val="left" w:pos="9363"/>
          <w:tab w:val="left" w:pos="9639"/>
        </w:tabs>
        <w:spacing w:before="204"/>
        <w:jc w:val="both"/>
        <w:rPr>
          <w:rFonts w:ascii="Arial" w:hAnsi="Arial" w:cs="Arial"/>
        </w:rPr>
      </w:pPr>
      <w:r w:rsidRPr="00E11228">
        <w:rPr>
          <w:rFonts w:ascii="Arial" w:hAnsi="Arial" w:cs="Arial"/>
        </w:rPr>
        <w:t>Il</w:t>
      </w:r>
      <w:r w:rsidR="00A77BF4" w:rsidRPr="00E11228">
        <w:rPr>
          <w:rFonts w:ascii="Arial" w:hAnsi="Arial" w:cs="Arial"/>
        </w:rPr>
        <w:t xml:space="preserve"> </w:t>
      </w:r>
      <w:r w:rsidRPr="00E11228">
        <w:rPr>
          <w:rFonts w:ascii="Arial" w:hAnsi="Arial" w:cs="Arial"/>
        </w:rPr>
        <w:t>sottoscritto</w:t>
      </w:r>
      <w:r w:rsidRPr="00E11228">
        <w:rPr>
          <w:rFonts w:ascii="Arial" w:hAnsi="Arial" w:cs="Arial"/>
        </w:rPr>
        <w:tab/>
      </w:r>
      <w:r w:rsidRPr="00E11228">
        <w:rPr>
          <w:rFonts w:ascii="Arial" w:hAnsi="Arial" w:cs="Arial"/>
          <w:u w:val="single"/>
        </w:rPr>
        <w:t xml:space="preserve"> 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ab/>
        <w:t>nato</w:t>
      </w:r>
      <w:r w:rsidRPr="00E11228">
        <w:rPr>
          <w:rFonts w:ascii="Arial" w:hAnsi="Arial" w:cs="Arial"/>
        </w:rPr>
        <w:tab/>
        <w:t>a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ab/>
        <w:t>il</w:t>
      </w:r>
    </w:p>
    <w:p w14:paraId="1E08EC81" w14:textId="6ECFBDDC" w:rsidR="00A319BB" w:rsidRPr="00E11228" w:rsidRDefault="00920DA3" w:rsidP="008C5E42">
      <w:pPr>
        <w:pStyle w:val="Corpotesto"/>
        <w:tabs>
          <w:tab w:val="left" w:pos="3748"/>
          <w:tab w:val="left" w:pos="3948"/>
          <w:tab w:val="left" w:pos="9322"/>
          <w:tab w:val="left" w:pos="9569"/>
          <w:tab w:val="left" w:pos="9804"/>
        </w:tabs>
        <w:spacing w:before="130" w:line="352" w:lineRule="auto"/>
        <w:ind w:right="119"/>
        <w:jc w:val="both"/>
        <w:rPr>
          <w:rFonts w:ascii="Arial" w:hAnsi="Arial" w:cs="Arial"/>
        </w:rPr>
      </w:pPr>
      <w:r w:rsidRPr="00E11228">
        <w:rPr>
          <w:rFonts w:ascii="Arial" w:hAnsi="Arial" w:cs="Arial"/>
          <w:u w:val="single"/>
        </w:rPr>
        <w:t xml:space="preserve"> 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  <w:spacing w:val="-37"/>
        </w:rPr>
        <w:t xml:space="preserve"> </w:t>
      </w:r>
      <w:r w:rsidRPr="00E11228">
        <w:rPr>
          <w:rFonts w:ascii="Arial" w:hAnsi="Arial" w:cs="Arial"/>
          <w:w w:val="85"/>
        </w:rPr>
        <w:t>in</w:t>
      </w:r>
      <w:r w:rsidRPr="00E11228">
        <w:rPr>
          <w:rFonts w:ascii="Arial" w:hAnsi="Arial" w:cs="Arial"/>
          <w:spacing w:val="17"/>
          <w:w w:val="85"/>
        </w:rPr>
        <w:t xml:space="preserve"> </w:t>
      </w:r>
      <w:r w:rsidRPr="00E11228">
        <w:rPr>
          <w:rFonts w:ascii="Arial" w:hAnsi="Arial" w:cs="Arial"/>
          <w:w w:val="85"/>
        </w:rPr>
        <w:t>qualità</w:t>
      </w:r>
      <w:r w:rsidRPr="00E11228">
        <w:rPr>
          <w:rFonts w:ascii="Arial" w:hAnsi="Arial" w:cs="Arial"/>
          <w:spacing w:val="17"/>
          <w:w w:val="85"/>
        </w:rPr>
        <w:t xml:space="preserve"> </w:t>
      </w:r>
      <w:r w:rsidRPr="00E11228">
        <w:rPr>
          <w:rFonts w:ascii="Arial" w:hAnsi="Arial" w:cs="Arial"/>
          <w:w w:val="85"/>
        </w:rPr>
        <w:t>di</w:t>
      </w:r>
      <w:r w:rsidRPr="00E11228">
        <w:rPr>
          <w:rFonts w:ascii="Arial" w:hAnsi="Arial" w:cs="Arial"/>
          <w:spacing w:val="17"/>
          <w:w w:val="85"/>
        </w:rPr>
        <w:t xml:space="preserve"> </w:t>
      </w:r>
      <w:r w:rsidRPr="00E11228">
        <w:rPr>
          <w:rFonts w:ascii="Arial" w:hAnsi="Arial" w:cs="Arial"/>
          <w:w w:val="85"/>
        </w:rPr>
        <w:t>(</w:t>
      </w:r>
      <w:r w:rsidRPr="00E11228">
        <w:rPr>
          <w:rFonts w:ascii="Arial" w:hAnsi="Arial" w:cs="Arial"/>
          <w:i/>
          <w:w w:val="85"/>
        </w:rPr>
        <w:t>carica</w:t>
      </w:r>
      <w:r w:rsidRPr="00E11228">
        <w:rPr>
          <w:rFonts w:ascii="Arial" w:hAnsi="Arial" w:cs="Arial"/>
          <w:i/>
          <w:spacing w:val="18"/>
          <w:w w:val="85"/>
        </w:rPr>
        <w:t xml:space="preserve"> </w:t>
      </w:r>
      <w:r w:rsidRPr="00E11228">
        <w:rPr>
          <w:rFonts w:ascii="Arial" w:hAnsi="Arial" w:cs="Arial"/>
          <w:i/>
          <w:w w:val="85"/>
        </w:rPr>
        <w:t>sociale</w:t>
      </w:r>
      <w:r w:rsidRPr="00E11228">
        <w:rPr>
          <w:rFonts w:ascii="Arial" w:hAnsi="Arial" w:cs="Arial"/>
          <w:w w:val="85"/>
        </w:rPr>
        <w:t>)</w:t>
      </w:r>
      <w:r w:rsidRPr="00E11228">
        <w:rPr>
          <w:rFonts w:ascii="Arial" w:hAnsi="Arial" w:cs="Arial"/>
          <w:w w:val="85"/>
          <w:u w:val="single"/>
        </w:rPr>
        <w:tab/>
      </w:r>
      <w:r w:rsidRPr="00E11228">
        <w:rPr>
          <w:rFonts w:ascii="Arial" w:hAnsi="Arial" w:cs="Arial"/>
        </w:rPr>
        <w:t>della</w:t>
      </w:r>
      <w:r w:rsidRPr="00E11228">
        <w:rPr>
          <w:rFonts w:ascii="Arial" w:hAnsi="Arial" w:cs="Arial"/>
          <w:spacing w:val="-58"/>
        </w:rPr>
        <w:t xml:space="preserve"> </w:t>
      </w:r>
      <w:r w:rsidR="008C5E42">
        <w:rPr>
          <w:rFonts w:ascii="Arial" w:hAnsi="Arial" w:cs="Arial"/>
          <w:spacing w:val="-58"/>
        </w:rPr>
        <w:t xml:space="preserve">      </w:t>
      </w:r>
      <w:r w:rsidRPr="00E11228">
        <w:rPr>
          <w:rFonts w:ascii="Arial" w:hAnsi="Arial" w:cs="Arial"/>
        </w:rPr>
        <w:t>società</w:t>
      </w:r>
      <w:r w:rsidR="008C5E42">
        <w:rPr>
          <w:rFonts w:ascii="Arial" w:hAnsi="Arial" w:cs="Arial"/>
        </w:rPr>
        <w:t xml:space="preserve"> ___________________ </w:t>
      </w:r>
      <w:r w:rsidRPr="00E11228">
        <w:rPr>
          <w:rFonts w:ascii="Arial" w:hAnsi="Arial" w:cs="Arial"/>
        </w:rPr>
        <w:t>sede</w:t>
      </w:r>
      <w:r w:rsidRPr="00E11228">
        <w:rPr>
          <w:rFonts w:ascii="Arial" w:hAnsi="Arial" w:cs="Arial"/>
          <w:spacing w:val="2"/>
        </w:rPr>
        <w:t xml:space="preserve"> </w:t>
      </w:r>
      <w:r w:rsidRPr="00E11228">
        <w:rPr>
          <w:rFonts w:ascii="Arial" w:hAnsi="Arial" w:cs="Arial"/>
        </w:rPr>
        <w:t xml:space="preserve">legale    </w:t>
      </w:r>
      <w:r w:rsidRPr="00E11228">
        <w:rPr>
          <w:rFonts w:ascii="Arial" w:hAnsi="Arial" w:cs="Arial"/>
          <w:spacing w:val="17"/>
        </w:rPr>
        <w:t xml:space="preserve"> </w:t>
      </w:r>
      <w:r w:rsidRPr="00E11228">
        <w:rPr>
          <w:rFonts w:ascii="Arial" w:hAnsi="Arial" w:cs="Arial"/>
          <w:u w:val="single"/>
        </w:rPr>
        <w:t xml:space="preserve"> 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 xml:space="preserve"> </w:t>
      </w:r>
      <w:r w:rsidRPr="00E11228">
        <w:rPr>
          <w:rFonts w:ascii="Arial" w:hAnsi="Arial" w:cs="Arial"/>
          <w:w w:val="95"/>
        </w:rPr>
        <w:t>domicilio</w:t>
      </w:r>
      <w:r w:rsidRPr="00E11228">
        <w:rPr>
          <w:rFonts w:ascii="Arial" w:hAnsi="Arial" w:cs="Arial"/>
          <w:spacing w:val="6"/>
          <w:w w:val="95"/>
        </w:rPr>
        <w:t xml:space="preserve"> </w:t>
      </w:r>
      <w:r w:rsidRPr="00E11228">
        <w:rPr>
          <w:rFonts w:ascii="Arial" w:hAnsi="Arial" w:cs="Arial"/>
          <w:w w:val="95"/>
        </w:rPr>
        <w:t>eletto</w:t>
      </w:r>
      <w:r w:rsidRPr="00E11228">
        <w:rPr>
          <w:rFonts w:ascii="Arial" w:hAnsi="Arial" w:cs="Arial"/>
          <w:w w:val="95"/>
          <w:u w:val="single"/>
        </w:rPr>
        <w:tab/>
      </w:r>
      <w:r w:rsidRPr="00E11228">
        <w:rPr>
          <w:rFonts w:ascii="Arial" w:hAnsi="Arial" w:cs="Arial"/>
          <w:w w:val="95"/>
          <w:u w:val="single"/>
        </w:rPr>
        <w:tab/>
      </w:r>
      <w:r w:rsidRPr="00E11228">
        <w:rPr>
          <w:rFonts w:ascii="Arial" w:hAnsi="Arial" w:cs="Arial"/>
          <w:w w:val="95"/>
          <w:u w:val="single"/>
        </w:rPr>
        <w:tab/>
      </w:r>
      <w:r w:rsidRPr="00E11228">
        <w:rPr>
          <w:rFonts w:ascii="Arial" w:hAnsi="Arial" w:cs="Arial"/>
        </w:rPr>
        <w:t>n.</w:t>
      </w:r>
      <w:r w:rsidRPr="00E11228">
        <w:rPr>
          <w:rFonts w:ascii="Arial" w:hAnsi="Arial" w:cs="Arial"/>
          <w:spacing w:val="-4"/>
        </w:rPr>
        <w:t xml:space="preserve"> </w:t>
      </w:r>
      <w:r w:rsidRPr="00E11228">
        <w:rPr>
          <w:rFonts w:ascii="Arial" w:hAnsi="Arial" w:cs="Arial"/>
        </w:rPr>
        <w:t>telefono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>n.</w:t>
      </w:r>
    </w:p>
    <w:p w14:paraId="5765E4EF" w14:textId="77777777" w:rsidR="00A319BB" w:rsidRPr="00E11228" w:rsidRDefault="00920DA3" w:rsidP="00A77BF4">
      <w:pPr>
        <w:pStyle w:val="Corpotesto"/>
        <w:tabs>
          <w:tab w:val="left" w:pos="3857"/>
          <w:tab w:val="left" w:pos="9806"/>
        </w:tabs>
        <w:spacing w:line="274" w:lineRule="exact"/>
        <w:jc w:val="both"/>
        <w:rPr>
          <w:rFonts w:ascii="Arial" w:hAnsi="Arial" w:cs="Arial"/>
        </w:rPr>
      </w:pPr>
      <w:r w:rsidRPr="00E11228">
        <w:rPr>
          <w:rFonts w:ascii="Arial" w:hAnsi="Arial" w:cs="Arial"/>
        </w:rPr>
        <w:t>fax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>e-mail</w:t>
      </w:r>
      <w:r w:rsidRPr="00E11228">
        <w:rPr>
          <w:rFonts w:ascii="Arial" w:hAnsi="Arial" w:cs="Arial"/>
          <w:u w:val="single"/>
        </w:rPr>
        <w:t xml:space="preserve"> </w:t>
      </w:r>
      <w:r w:rsidRPr="00E11228">
        <w:rPr>
          <w:rFonts w:ascii="Arial" w:hAnsi="Arial" w:cs="Arial"/>
          <w:u w:val="single"/>
        </w:rPr>
        <w:tab/>
      </w:r>
    </w:p>
    <w:p w14:paraId="7B0C7704" w14:textId="77777777" w:rsidR="00A319BB" w:rsidRPr="00E11228" w:rsidRDefault="00920DA3" w:rsidP="00A77BF4">
      <w:pPr>
        <w:pStyle w:val="Corpotesto"/>
        <w:tabs>
          <w:tab w:val="left" w:pos="3899"/>
          <w:tab w:val="left" w:pos="8612"/>
        </w:tabs>
        <w:spacing w:before="129"/>
        <w:jc w:val="both"/>
        <w:rPr>
          <w:rFonts w:ascii="Arial" w:hAnsi="Arial" w:cs="Arial"/>
        </w:rPr>
      </w:pPr>
      <w:r w:rsidRPr="00E11228">
        <w:rPr>
          <w:rFonts w:ascii="Arial" w:hAnsi="Arial" w:cs="Arial"/>
        </w:rPr>
        <w:t>PEC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>Codice</w:t>
      </w:r>
      <w:r w:rsidRPr="00E11228">
        <w:rPr>
          <w:rFonts w:ascii="Arial" w:hAnsi="Arial" w:cs="Arial"/>
          <w:spacing w:val="22"/>
        </w:rPr>
        <w:t xml:space="preserve"> </w:t>
      </w:r>
      <w:r w:rsidRPr="00E11228">
        <w:rPr>
          <w:rFonts w:ascii="Arial" w:hAnsi="Arial" w:cs="Arial"/>
        </w:rPr>
        <w:t>Fiscale</w:t>
      </w:r>
      <w:r w:rsidRPr="00E11228">
        <w:rPr>
          <w:rFonts w:ascii="Arial" w:hAnsi="Arial" w:cs="Arial"/>
          <w:u w:val="single"/>
        </w:rPr>
        <w:tab/>
      </w:r>
      <w:r w:rsidRPr="00E11228">
        <w:rPr>
          <w:rFonts w:ascii="Arial" w:hAnsi="Arial" w:cs="Arial"/>
        </w:rPr>
        <w:t>Partita</w:t>
      </w:r>
      <w:r w:rsidRPr="00E11228">
        <w:rPr>
          <w:rFonts w:ascii="Arial" w:hAnsi="Arial" w:cs="Arial"/>
          <w:spacing w:val="22"/>
        </w:rPr>
        <w:t xml:space="preserve"> </w:t>
      </w:r>
      <w:r w:rsidRPr="00E11228">
        <w:rPr>
          <w:rFonts w:ascii="Arial" w:hAnsi="Arial" w:cs="Arial"/>
        </w:rPr>
        <w:t>IVA</w:t>
      </w:r>
    </w:p>
    <w:p w14:paraId="283EDE9F" w14:textId="298E82E0" w:rsidR="00A319BB" w:rsidRPr="00E11228" w:rsidRDefault="00920DA3" w:rsidP="00A77BF4">
      <w:pPr>
        <w:pStyle w:val="Corpotesto"/>
        <w:spacing w:before="11"/>
        <w:jc w:val="both"/>
        <w:rPr>
          <w:rFonts w:ascii="Arial" w:hAnsi="Arial" w:cs="Arial"/>
        </w:rPr>
      </w:pPr>
      <w:r w:rsidRPr="00E11228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7FE0185" wp14:editId="168D3D49">
                <wp:simplePos x="0" y="0"/>
                <wp:positionH relativeFrom="page">
                  <wp:posOffset>899160</wp:posOffset>
                </wp:positionH>
                <wp:positionV relativeFrom="paragraph">
                  <wp:posOffset>240030</wp:posOffset>
                </wp:positionV>
                <wp:extent cx="2972435" cy="1270"/>
                <wp:effectExtent l="0" t="0" r="0" b="0"/>
                <wp:wrapTopAndBottom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243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4681"/>
                            <a:gd name="T2" fmla="+- 0 6097 1416"/>
                            <a:gd name="T3" fmla="*/ T2 w 46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1">
                              <a:moveTo>
                                <a:pt x="0" y="0"/>
                              </a:moveTo>
                              <a:lnTo>
                                <a:pt x="4681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B90DF" id="Freeform 10" o:spid="_x0000_s1026" style="position:absolute;margin-left:70.8pt;margin-top:18.9pt;width:234.0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" path="m,l4681,e" filled="f" strokeweight=".6pt">
                <v:path arrowok="t" o:connecttype="custom" o:connectlocs="0,0;2972435,0" o:connectangles="0,0"/>
                <w10:wrap type="topAndBottom" anchorx="page"/>
              </v:shape>
            </w:pict>
          </mc:Fallback>
        </mc:AlternateContent>
      </w:r>
    </w:p>
    <w:p w14:paraId="668C14D4" w14:textId="77777777" w:rsidR="00A77BF4" w:rsidRPr="00E11228" w:rsidRDefault="00A77BF4" w:rsidP="00A77BF4">
      <w:pPr>
        <w:jc w:val="both"/>
        <w:rPr>
          <w:rFonts w:ascii="Arial" w:hAnsi="Arial" w:cs="Arial"/>
          <w:i/>
          <w:spacing w:val="-1"/>
          <w:w w:val="85"/>
          <w:sz w:val="24"/>
          <w:szCs w:val="24"/>
        </w:rPr>
      </w:pPr>
    </w:p>
    <w:p w14:paraId="4CB75F26" w14:textId="77777777" w:rsidR="00A77BF4" w:rsidRPr="00E11228" w:rsidRDefault="00A77BF4" w:rsidP="00A77BF4">
      <w:pPr>
        <w:jc w:val="both"/>
        <w:rPr>
          <w:rFonts w:ascii="Arial" w:hAnsi="Arial" w:cs="Arial"/>
          <w:sz w:val="24"/>
          <w:szCs w:val="24"/>
        </w:rPr>
      </w:pPr>
    </w:p>
    <w:p w14:paraId="26B0637A" w14:textId="77777777" w:rsidR="008C5E42" w:rsidRPr="008C5E42" w:rsidRDefault="008C5E42" w:rsidP="008C5E42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  <w:bookmarkStart w:id="3" w:name="_Hlk85196356"/>
      <w:r w:rsidRPr="008C5E42">
        <w:rPr>
          <w:rFonts w:ascii="Arial" w:hAnsi="Arial" w:cs="Arial"/>
          <w:b/>
          <w:sz w:val="24"/>
          <w:szCs w:val="24"/>
        </w:rPr>
        <w:t>CONSIDERATO</w:t>
      </w:r>
    </w:p>
    <w:p w14:paraId="57E50142" w14:textId="77777777" w:rsidR="008C5E42" w:rsidRPr="001115A8" w:rsidRDefault="008C5E42" w:rsidP="001115A8">
      <w:pPr>
        <w:tabs>
          <w:tab w:val="left" w:pos="9356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it-IT"/>
        </w:rPr>
      </w:pPr>
      <w:r w:rsidRPr="001115A8"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che l’offerta, ai sensi dell’art. 32, comma 4 e comma 6 del </w:t>
      </w:r>
      <w:hyperlink r:id="rId10" w:tgtFrame="BT" w:history="1">
        <w:proofErr w:type="spellStart"/>
        <w:r w:rsidRPr="001115A8">
          <w:rPr>
            <w:rFonts w:ascii="Arial" w:hAnsi="Arial" w:cs="Arial"/>
            <w:color w:val="000000" w:themeColor="text1"/>
            <w:sz w:val="24"/>
            <w:szCs w:val="24"/>
            <w:lang w:eastAsia="it-IT"/>
          </w:rPr>
          <w:t>D.Lgs.</w:t>
        </w:r>
        <w:proofErr w:type="spellEnd"/>
        <w:r w:rsidRPr="001115A8">
          <w:rPr>
            <w:rFonts w:ascii="Arial" w:hAnsi="Arial" w:cs="Arial"/>
            <w:color w:val="000000" w:themeColor="text1"/>
            <w:sz w:val="24"/>
            <w:szCs w:val="24"/>
            <w:lang w:eastAsia="it-IT"/>
          </w:rPr>
          <w:t xml:space="preserve"> n. 50/2016</w:t>
        </w:r>
      </w:hyperlink>
      <w:r w:rsidRPr="001115A8"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 e delle indicazioni contenute nei documenti di gara è vincolante e impegnativa per 180 giorni dalla scadenza del termine per la sua presentazione e che la stessa è irrevocabile fino alla scadenza indicata nel comma 8 del medesimo art. 32, restando invariata per la durata complessiva dell’appalto;</w:t>
      </w:r>
    </w:p>
    <w:p w14:paraId="076E14D3" w14:textId="77777777" w:rsidR="008C5E42" w:rsidRPr="008C5E42" w:rsidRDefault="008C5E42" w:rsidP="008C5E42">
      <w:pPr>
        <w:widowControl/>
        <w:spacing w:after="120"/>
        <w:jc w:val="both"/>
        <w:rPr>
          <w:rFonts w:ascii="Verdana" w:hAnsi="Verdana"/>
          <w:b/>
          <w:bCs/>
          <w:sz w:val="20"/>
          <w:szCs w:val="20"/>
        </w:rPr>
      </w:pPr>
    </w:p>
    <w:p w14:paraId="25219FF2" w14:textId="77777777" w:rsidR="008C5E42" w:rsidRPr="008C5E42" w:rsidRDefault="008C5E42" w:rsidP="008C5E42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8C5E42">
        <w:rPr>
          <w:rFonts w:ascii="Arial" w:hAnsi="Arial" w:cs="Arial"/>
          <w:b/>
          <w:sz w:val="24"/>
          <w:szCs w:val="24"/>
        </w:rPr>
        <w:t>PRESA COGNIZIONE</w:t>
      </w:r>
    </w:p>
    <w:p w14:paraId="1601D0B9" w14:textId="55574DF1" w:rsidR="008C5E42" w:rsidRDefault="008C5E42" w:rsidP="001115A8">
      <w:pPr>
        <w:tabs>
          <w:tab w:val="left" w:pos="9356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it-IT"/>
        </w:rPr>
      </w:pPr>
      <w:r w:rsidRPr="008C5E42">
        <w:rPr>
          <w:rFonts w:ascii="Arial" w:hAnsi="Arial" w:cs="Arial"/>
          <w:color w:val="000000" w:themeColor="text1"/>
          <w:sz w:val="24"/>
          <w:szCs w:val="24"/>
          <w:lang w:eastAsia="it-IT"/>
        </w:rPr>
        <w:t>di tutte le circostanze generali e speciali che possano interessare l’effettuazione dell’appalto e che di tali circostanze ha tenuto conto nella determinazione del ribasso offerto ritenuto remunerativo</w:t>
      </w:r>
      <w:r w:rsidR="00273BC2">
        <w:rPr>
          <w:rFonts w:ascii="Arial" w:hAnsi="Arial" w:cs="Arial"/>
          <w:color w:val="000000" w:themeColor="text1"/>
          <w:sz w:val="24"/>
          <w:szCs w:val="24"/>
          <w:lang w:eastAsia="it-IT"/>
        </w:rPr>
        <w:t>.</w:t>
      </w:r>
    </w:p>
    <w:p w14:paraId="55CE01EB" w14:textId="77777777" w:rsidR="00273BC2" w:rsidRPr="00273BC2" w:rsidRDefault="00273BC2" w:rsidP="00273BC2">
      <w:pPr>
        <w:tabs>
          <w:tab w:val="left" w:pos="9356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it-IT"/>
        </w:rPr>
      </w:pPr>
    </w:p>
    <w:p w14:paraId="02D1BDE7" w14:textId="2DC59239" w:rsidR="0070275C" w:rsidRDefault="0070275C" w:rsidP="0070275C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8C5E42">
        <w:rPr>
          <w:rFonts w:ascii="Arial" w:hAnsi="Arial" w:cs="Arial"/>
          <w:b/>
          <w:sz w:val="24"/>
          <w:szCs w:val="24"/>
        </w:rPr>
        <w:t xml:space="preserve">PRESENTA LA SEGUENTE OFFERTA </w:t>
      </w:r>
      <w:r>
        <w:rPr>
          <w:rFonts w:ascii="Arial" w:hAnsi="Arial" w:cs="Arial"/>
          <w:b/>
          <w:sz w:val="24"/>
          <w:szCs w:val="24"/>
        </w:rPr>
        <w:t xml:space="preserve">ECONOMICA </w:t>
      </w:r>
      <w:r w:rsidRPr="008C5E42">
        <w:rPr>
          <w:rFonts w:ascii="Arial" w:hAnsi="Arial" w:cs="Arial"/>
          <w:b/>
          <w:sz w:val="24"/>
          <w:szCs w:val="24"/>
        </w:rPr>
        <w:t>INCONDIZIONATA</w:t>
      </w:r>
    </w:p>
    <w:p w14:paraId="0F876230" w14:textId="1C8A330D" w:rsidR="00A8470E" w:rsidRDefault="00A8470E" w:rsidP="0070275C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</w:p>
    <w:p w14:paraId="7CD54147" w14:textId="1C36438C" w:rsidR="00A8470E" w:rsidRDefault="00A8470E" w:rsidP="0070275C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</w:p>
    <w:p w14:paraId="68CA03FC" w14:textId="2907C83E" w:rsidR="00A8470E" w:rsidRDefault="00A8470E" w:rsidP="0070275C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</w:p>
    <w:p w14:paraId="1325A999" w14:textId="77777777" w:rsidR="00A8470E" w:rsidRDefault="00A8470E" w:rsidP="0070275C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</w:p>
    <w:p w14:paraId="076E1835" w14:textId="77777777" w:rsidR="0070275C" w:rsidRDefault="0070275C" w:rsidP="0070275C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</w:p>
    <w:p w14:paraId="1CD2528D" w14:textId="7C828E65" w:rsidR="00A8470E" w:rsidRPr="00D45474" w:rsidRDefault="00202FB2" w:rsidP="00202FB2">
      <w:pPr>
        <w:pStyle w:val="Default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a) i</w:t>
      </w:r>
      <w:r w:rsidR="00273BC2" w:rsidRPr="0070275C">
        <w:rPr>
          <w:rFonts w:ascii="Arial" w:hAnsi="Arial" w:cs="Arial"/>
          <w:color w:val="000000" w:themeColor="text1"/>
        </w:rPr>
        <w:t>l seguente</w:t>
      </w:r>
      <w:r w:rsidR="00A8470E">
        <w:rPr>
          <w:rFonts w:ascii="Arial" w:hAnsi="Arial" w:cs="Arial"/>
          <w:color w:val="000000" w:themeColor="text1"/>
        </w:rPr>
        <w:t xml:space="preserve"> </w:t>
      </w:r>
      <w:r w:rsidR="00A8470E" w:rsidRPr="000A32FA">
        <w:rPr>
          <w:rFonts w:ascii="Arial" w:hAnsi="Arial" w:cs="Arial"/>
          <w:b/>
          <w:bCs/>
          <w:color w:val="000000" w:themeColor="text1"/>
        </w:rPr>
        <w:t>tasso d’interesse lordo attivo</w:t>
      </w:r>
      <w:r w:rsidR="00A8470E" w:rsidRPr="00D45474">
        <w:rPr>
          <w:rFonts w:ascii="Arial" w:hAnsi="Arial" w:cs="Arial"/>
          <w:color w:val="000000" w:themeColor="text1"/>
        </w:rPr>
        <w:t xml:space="preserve">, ovvero il tasso creditore sulle giacenze di cassa </w:t>
      </w:r>
      <w:r w:rsidR="00A8470E">
        <w:rPr>
          <w:rFonts w:ascii="Arial" w:hAnsi="Arial" w:cs="Arial"/>
          <w:color w:val="000000" w:themeColor="text1"/>
        </w:rPr>
        <w:t>(onni</w:t>
      </w:r>
      <w:r w:rsidR="00A8470E" w:rsidRPr="00D45474">
        <w:rPr>
          <w:rFonts w:ascii="Arial" w:hAnsi="Arial" w:cs="Arial"/>
          <w:color w:val="000000" w:themeColor="text1"/>
        </w:rPr>
        <w:t>co</w:t>
      </w:r>
      <w:r w:rsidR="00A8470E">
        <w:rPr>
          <w:rFonts w:ascii="Arial" w:hAnsi="Arial" w:cs="Arial"/>
          <w:color w:val="000000" w:themeColor="text1"/>
        </w:rPr>
        <w:t xml:space="preserve">mprensivo di eventuale spread, </w:t>
      </w:r>
      <w:r w:rsidR="00A8470E" w:rsidRPr="00D45474">
        <w:rPr>
          <w:rFonts w:ascii="Arial" w:hAnsi="Arial" w:cs="Arial"/>
          <w:color w:val="000000" w:themeColor="text1"/>
        </w:rPr>
        <w:t>tasso BCE</w:t>
      </w:r>
      <w:r w:rsidR="00A8470E">
        <w:rPr>
          <w:rFonts w:ascii="Arial" w:hAnsi="Arial" w:cs="Arial"/>
          <w:color w:val="000000" w:themeColor="text1"/>
        </w:rPr>
        <w:t xml:space="preserve">, </w:t>
      </w:r>
      <w:proofErr w:type="spellStart"/>
      <w:r w:rsidR="00A8470E">
        <w:rPr>
          <w:rFonts w:ascii="Arial" w:hAnsi="Arial" w:cs="Arial"/>
          <w:color w:val="000000" w:themeColor="text1"/>
        </w:rPr>
        <w:t>etc</w:t>
      </w:r>
      <w:proofErr w:type="spellEnd"/>
      <w:r w:rsidR="00A8470E">
        <w:rPr>
          <w:rFonts w:ascii="Arial" w:hAnsi="Arial" w:cs="Arial"/>
          <w:color w:val="000000" w:themeColor="text1"/>
        </w:rPr>
        <w:t xml:space="preserve">) </w:t>
      </w:r>
      <w:r w:rsidR="00A8470E" w:rsidRPr="00D45474">
        <w:rPr>
          <w:rFonts w:ascii="Arial" w:hAnsi="Arial" w:cs="Arial"/>
          <w:color w:val="000000" w:themeColor="text1"/>
        </w:rPr>
        <w:t xml:space="preserve">tempo per tempo vigente. </w:t>
      </w:r>
    </w:p>
    <w:p w14:paraId="62575016" w14:textId="4AA838D4" w:rsidR="00273BC2" w:rsidRPr="00273BC2" w:rsidRDefault="00273BC2" w:rsidP="00273BC2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184"/>
        <w:gridCol w:w="4734"/>
      </w:tblGrid>
      <w:tr w:rsidR="00273BC2" w14:paraId="1013142C" w14:textId="77777777" w:rsidTr="00202FB2">
        <w:trPr>
          <w:trHeight w:val="467"/>
        </w:trPr>
        <w:tc>
          <w:tcPr>
            <w:tcW w:w="5184" w:type="dxa"/>
            <w:shd w:val="clear" w:color="auto" w:fill="D9D9D9" w:themeFill="background1" w:themeFillShade="D9"/>
            <w:vAlign w:val="center"/>
          </w:tcPr>
          <w:p w14:paraId="201F7B57" w14:textId="38B00D16" w:rsidR="00273BC2" w:rsidRPr="00273BC2" w:rsidRDefault="009A2FA9" w:rsidP="00273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T</w:t>
            </w:r>
            <w:r w:rsidRPr="009A2FA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asso d’interesse lordo attivo</w:t>
            </w:r>
            <w:r w:rsidR="00273BC2" w:rsidRPr="00273BC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 xml:space="preserve"> in termini percentuali</w:t>
            </w:r>
          </w:p>
          <w:p w14:paraId="099CAC35" w14:textId="20BE550E" w:rsidR="00273BC2" w:rsidRPr="00273BC2" w:rsidRDefault="00273BC2" w:rsidP="00273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it-IT"/>
              </w:rPr>
            </w:pPr>
            <w:r w:rsidRPr="00273BC2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it-IT"/>
              </w:rPr>
              <w:t>(3 decimali dopo la virgola)</w:t>
            </w:r>
          </w:p>
        </w:tc>
        <w:tc>
          <w:tcPr>
            <w:tcW w:w="4734" w:type="dxa"/>
            <w:shd w:val="clear" w:color="auto" w:fill="D9D9D9" w:themeFill="background1" w:themeFillShade="D9"/>
            <w:vAlign w:val="center"/>
          </w:tcPr>
          <w:p w14:paraId="5A873542" w14:textId="5B8BBD7F" w:rsidR="00273BC2" w:rsidRPr="00273BC2" w:rsidRDefault="009A2FA9" w:rsidP="00273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9A2FA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Tasso d’interesse lordo attivo</w:t>
            </w:r>
            <w:r w:rsidR="00273BC2" w:rsidRPr="00273BC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 xml:space="preserve"> indicato in lettere</w:t>
            </w:r>
          </w:p>
        </w:tc>
      </w:tr>
      <w:tr w:rsidR="00273BC2" w14:paraId="0EFCB4C7" w14:textId="77777777" w:rsidTr="00202FB2">
        <w:trPr>
          <w:trHeight w:val="1091"/>
        </w:trPr>
        <w:tc>
          <w:tcPr>
            <w:tcW w:w="5184" w:type="dxa"/>
          </w:tcPr>
          <w:p w14:paraId="7F1B0B8F" w14:textId="77777777" w:rsidR="00273BC2" w:rsidRPr="00273BC2" w:rsidRDefault="00273BC2" w:rsidP="00273BC2">
            <w:pPr>
              <w:widowControl/>
              <w:spacing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D290CFD" w14:textId="39000ABE" w:rsidR="00273BC2" w:rsidRPr="00273BC2" w:rsidRDefault="00273BC2" w:rsidP="00273BC2">
            <w:pPr>
              <w:widowControl/>
              <w:spacing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3BC2">
              <w:rPr>
                <w:rFonts w:ascii="Arial" w:hAnsi="Arial" w:cs="Arial"/>
                <w:bCs/>
                <w:sz w:val="20"/>
                <w:szCs w:val="20"/>
              </w:rPr>
              <w:t>_____________ %</w:t>
            </w:r>
          </w:p>
          <w:p w14:paraId="7BD7C778" w14:textId="4B9779D0" w:rsidR="00273BC2" w:rsidRPr="00273BC2" w:rsidRDefault="00273BC2" w:rsidP="00273BC2">
            <w:pPr>
              <w:widowControl/>
              <w:spacing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734" w:type="dxa"/>
          </w:tcPr>
          <w:p w14:paraId="59C0D437" w14:textId="77777777" w:rsidR="00273BC2" w:rsidRPr="00273BC2" w:rsidRDefault="00273BC2" w:rsidP="00273BC2">
            <w:pPr>
              <w:widowControl/>
              <w:spacing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00C3291" w14:textId="5D368C81" w:rsidR="00273BC2" w:rsidRPr="00273BC2" w:rsidRDefault="00273BC2" w:rsidP="00273BC2">
            <w:pPr>
              <w:widowControl/>
              <w:spacing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3BC2">
              <w:rPr>
                <w:rFonts w:ascii="Arial" w:hAnsi="Arial" w:cs="Arial"/>
                <w:bCs/>
                <w:sz w:val="20"/>
                <w:szCs w:val="20"/>
              </w:rPr>
              <w:t>-----------------------------------per cento</w:t>
            </w:r>
          </w:p>
        </w:tc>
      </w:tr>
    </w:tbl>
    <w:p w14:paraId="3298F8E1" w14:textId="1A4DC4AE" w:rsidR="00273BC2" w:rsidRDefault="00273BC2" w:rsidP="00273BC2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</w:p>
    <w:p w14:paraId="16407E11" w14:textId="2FD50365" w:rsidR="008C5E42" w:rsidRPr="00867BBF" w:rsidRDefault="00867BBF" w:rsidP="00867BBF">
      <w:pPr>
        <w:tabs>
          <w:tab w:val="left" w:pos="9356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it-IT"/>
        </w:rPr>
      </w:pPr>
      <w:r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b) </w:t>
      </w:r>
      <w:r w:rsidR="0070275C" w:rsidRPr="00867BBF"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i seguenti </w:t>
      </w:r>
      <w:r w:rsidR="0070275C" w:rsidRPr="00867BBF">
        <w:rPr>
          <w:rFonts w:ascii="Arial" w:hAnsi="Arial" w:cs="Arial"/>
          <w:b/>
          <w:bCs/>
          <w:color w:val="000000" w:themeColor="text1"/>
          <w:sz w:val="24"/>
          <w:szCs w:val="24"/>
          <w:lang w:eastAsia="it-IT"/>
        </w:rPr>
        <w:t>costi unitari per ciascuno dei servizi oggetto della procedura</w:t>
      </w:r>
      <w:r w:rsidR="0070275C" w:rsidRPr="00867BBF">
        <w:rPr>
          <w:rFonts w:ascii="Arial" w:hAnsi="Arial" w:cs="Arial"/>
          <w:color w:val="000000" w:themeColor="text1"/>
          <w:sz w:val="24"/>
          <w:szCs w:val="24"/>
          <w:lang w:eastAsia="it-IT"/>
        </w:rPr>
        <w:t>, che moltiplicati per il numero di operazioni di cui alla tabella del punto 3 della Lettera d’Invito, definiscono il costo totale offerto:</w:t>
      </w:r>
    </w:p>
    <w:p w14:paraId="01D11687" w14:textId="4D59F9EE" w:rsidR="008C5E42" w:rsidRDefault="008C5E42" w:rsidP="008C5E42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276"/>
        <w:gridCol w:w="1559"/>
        <w:gridCol w:w="1843"/>
        <w:gridCol w:w="2410"/>
      </w:tblGrid>
      <w:tr w:rsidR="008C5E42" w:rsidRPr="008C5E42" w14:paraId="6AA01EAD" w14:textId="77777777" w:rsidTr="00202FB2">
        <w:trPr>
          <w:trHeight w:val="306"/>
        </w:trPr>
        <w:tc>
          <w:tcPr>
            <w:tcW w:w="2830" w:type="dxa"/>
            <w:shd w:val="clear" w:color="auto" w:fill="E7E6E6"/>
            <w:vAlign w:val="center"/>
          </w:tcPr>
          <w:p w14:paraId="4AFD8AB7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Descrizione servizio</w:t>
            </w:r>
          </w:p>
        </w:tc>
        <w:tc>
          <w:tcPr>
            <w:tcW w:w="1276" w:type="dxa"/>
            <w:shd w:val="clear" w:color="auto" w:fill="E7E6E6"/>
            <w:vAlign w:val="center"/>
          </w:tcPr>
          <w:p w14:paraId="7BBF695D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1) n. operazioni</w:t>
            </w:r>
          </w:p>
        </w:tc>
        <w:tc>
          <w:tcPr>
            <w:tcW w:w="1559" w:type="dxa"/>
            <w:shd w:val="clear" w:color="auto" w:fill="E7E6E6"/>
            <w:vAlign w:val="center"/>
          </w:tcPr>
          <w:p w14:paraId="793A21A6" w14:textId="379FFD99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Costo unitario a base d’asta</w:t>
            </w:r>
            <w:r w:rsidR="0070275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 xml:space="preserve"> (IVA </w:t>
            </w:r>
            <w:proofErr w:type="spellStart"/>
            <w:r w:rsidR="0070275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escl</w:t>
            </w:r>
            <w:proofErr w:type="spellEnd"/>
            <w:r w:rsidR="0070275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.)</w:t>
            </w:r>
            <w:r w:rsidRPr="008C5E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 xml:space="preserve"> €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4629C9BA" w14:textId="743FB4B5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2) Costo unitario offerto</w:t>
            </w:r>
            <w:r w:rsidR="0070275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 xml:space="preserve"> (IVA </w:t>
            </w:r>
            <w:proofErr w:type="spellStart"/>
            <w:r w:rsidR="0070275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escl</w:t>
            </w:r>
            <w:proofErr w:type="spellEnd"/>
            <w:r w:rsidR="0070275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.)</w:t>
            </w:r>
            <w:r w:rsidRPr="008C5E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 xml:space="preserve"> €</w:t>
            </w:r>
          </w:p>
        </w:tc>
        <w:tc>
          <w:tcPr>
            <w:tcW w:w="2410" w:type="dxa"/>
            <w:shd w:val="clear" w:color="auto" w:fill="E7E6E6"/>
            <w:vAlign w:val="center"/>
          </w:tcPr>
          <w:p w14:paraId="4C2CB81D" w14:textId="6552805C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3) Costo totale offerto</w:t>
            </w:r>
            <w:r w:rsidR="0070275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 xml:space="preserve"> (IVA </w:t>
            </w:r>
            <w:proofErr w:type="spellStart"/>
            <w:r w:rsidR="0070275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escl</w:t>
            </w:r>
            <w:proofErr w:type="spellEnd"/>
            <w:r w:rsidR="0070275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.)</w:t>
            </w:r>
            <w:r w:rsidRPr="008C5E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 xml:space="preserve"> € </w:t>
            </w:r>
            <w:r w:rsidRPr="008C5E42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it-IT"/>
              </w:rPr>
              <w:t>(1*2)</w:t>
            </w:r>
          </w:p>
        </w:tc>
      </w:tr>
      <w:tr w:rsidR="008C5E42" w:rsidRPr="008C5E42" w14:paraId="4CBF3538" w14:textId="77777777" w:rsidTr="00202FB2">
        <w:trPr>
          <w:trHeight w:val="559"/>
        </w:trPr>
        <w:tc>
          <w:tcPr>
            <w:tcW w:w="2830" w:type="dxa"/>
            <w:shd w:val="clear" w:color="auto" w:fill="auto"/>
          </w:tcPr>
          <w:p w14:paraId="1BC5D381" w14:textId="77777777" w:rsidR="008C5E42" w:rsidRPr="008C5E42" w:rsidRDefault="008C5E42" w:rsidP="008C5E42">
            <w:pPr>
              <w:widowControl/>
              <w:autoSpaceDE/>
              <w:autoSpaceDN/>
              <w:ind w:left="306" w:hanging="306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a) Spese fisse di liquidazione trimestrale (registrazioni illimitate)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4FAA9F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51566C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17,00</w:t>
            </w:r>
          </w:p>
        </w:tc>
        <w:tc>
          <w:tcPr>
            <w:tcW w:w="1843" w:type="dxa"/>
            <w:vAlign w:val="center"/>
          </w:tcPr>
          <w:p w14:paraId="116D6413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vAlign w:val="center"/>
          </w:tcPr>
          <w:p w14:paraId="2CA4E3AD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8C5E42" w:rsidRPr="008C5E42" w14:paraId="04E63CFC" w14:textId="77777777" w:rsidTr="00202FB2">
        <w:trPr>
          <w:trHeight w:val="272"/>
        </w:trPr>
        <w:tc>
          <w:tcPr>
            <w:tcW w:w="2830" w:type="dxa"/>
            <w:shd w:val="clear" w:color="auto" w:fill="auto"/>
          </w:tcPr>
          <w:p w14:paraId="5E698939" w14:textId="77777777" w:rsidR="008C5E42" w:rsidRPr="008C5E42" w:rsidRDefault="008C5E42" w:rsidP="008C5E42">
            <w:pPr>
              <w:widowControl/>
              <w:autoSpaceDE/>
              <w:autoSpaceDN/>
              <w:ind w:left="306" w:hanging="306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b) Spese forfettarie di tenuta conto trimestrali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C22E6B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7B8920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16,00</w:t>
            </w:r>
          </w:p>
        </w:tc>
        <w:tc>
          <w:tcPr>
            <w:tcW w:w="1843" w:type="dxa"/>
            <w:vAlign w:val="center"/>
          </w:tcPr>
          <w:p w14:paraId="5B486AB0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vAlign w:val="center"/>
          </w:tcPr>
          <w:p w14:paraId="0431C885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8C5E42" w:rsidRPr="008C5E42" w14:paraId="25DFD2A9" w14:textId="77777777" w:rsidTr="00202FB2">
        <w:trPr>
          <w:trHeight w:val="272"/>
        </w:trPr>
        <w:tc>
          <w:tcPr>
            <w:tcW w:w="2830" w:type="dxa"/>
            <w:shd w:val="clear" w:color="auto" w:fill="auto"/>
          </w:tcPr>
          <w:p w14:paraId="0FBE3889" w14:textId="77777777" w:rsidR="008C5E42" w:rsidRPr="008C5E42" w:rsidRDefault="008C5E42" w:rsidP="008C5E42">
            <w:pPr>
              <w:widowControl/>
              <w:autoSpaceDE/>
              <w:autoSpaceDN/>
              <w:ind w:left="306" w:hanging="306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 xml:space="preserve">c) Produzione estratto conto trimestrale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8BA0F6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AAB1E3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1,75</w:t>
            </w:r>
          </w:p>
        </w:tc>
        <w:tc>
          <w:tcPr>
            <w:tcW w:w="1843" w:type="dxa"/>
            <w:vAlign w:val="center"/>
          </w:tcPr>
          <w:p w14:paraId="01775E56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vAlign w:val="center"/>
          </w:tcPr>
          <w:p w14:paraId="5B6AA8EF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8C5E42" w:rsidRPr="008C5E42" w14:paraId="7AE4F95A" w14:textId="77777777" w:rsidTr="00202FB2">
        <w:trPr>
          <w:trHeight w:val="498"/>
        </w:trPr>
        <w:tc>
          <w:tcPr>
            <w:tcW w:w="2830" w:type="dxa"/>
            <w:shd w:val="clear" w:color="auto" w:fill="auto"/>
          </w:tcPr>
          <w:p w14:paraId="16A169AD" w14:textId="77777777" w:rsidR="008C5E42" w:rsidRPr="008C5E42" w:rsidRDefault="008C5E42" w:rsidP="008C5E42">
            <w:pPr>
              <w:widowControl/>
              <w:autoSpaceDE/>
              <w:autoSpaceDN/>
              <w:ind w:left="306" w:hanging="306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d) Invio estratto conto e comunicazione unitario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5FC1E0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9D98C5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0,45</w:t>
            </w:r>
          </w:p>
        </w:tc>
        <w:tc>
          <w:tcPr>
            <w:tcW w:w="1843" w:type="dxa"/>
            <w:vAlign w:val="center"/>
          </w:tcPr>
          <w:p w14:paraId="2DFABB13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vAlign w:val="center"/>
          </w:tcPr>
          <w:p w14:paraId="06E784F9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8C5E42" w:rsidRPr="008C5E42" w14:paraId="21FA68C3" w14:textId="77777777" w:rsidTr="00202FB2">
        <w:trPr>
          <w:trHeight w:val="272"/>
        </w:trPr>
        <w:tc>
          <w:tcPr>
            <w:tcW w:w="2830" w:type="dxa"/>
            <w:shd w:val="clear" w:color="auto" w:fill="auto"/>
          </w:tcPr>
          <w:p w14:paraId="3D3EFB0A" w14:textId="587C3E4A" w:rsidR="008C5E42" w:rsidRPr="008C5E42" w:rsidRDefault="008C5E42" w:rsidP="008C5E42">
            <w:pPr>
              <w:widowControl/>
              <w:autoSpaceDE/>
              <w:autoSpaceDN/>
              <w:ind w:left="306" w:hanging="306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e) Bonifico (U.E. / Ita.) in uscita verso Banca del Gruppo e verso Banca non del Gruppo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318686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81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029EFD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2,20</w:t>
            </w:r>
          </w:p>
        </w:tc>
        <w:tc>
          <w:tcPr>
            <w:tcW w:w="1843" w:type="dxa"/>
            <w:vAlign w:val="center"/>
          </w:tcPr>
          <w:p w14:paraId="5E9A47B8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vAlign w:val="center"/>
          </w:tcPr>
          <w:p w14:paraId="5FBE48C4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8C5E42" w:rsidRPr="008C5E42" w14:paraId="6FA6FDB3" w14:textId="77777777" w:rsidTr="00202FB2">
        <w:trPr>
          <w:trHeight w:val="453"/>
        </w:trPr>
        <w:tc>
          <w:tcPr>
            <w:tcW w:w="7508" w:type="dxa"/>
            <w:gridSpan w:val="4"/>
            <w:shd w:val="clear" w:color="auto" w:fill="E7E6E6"/>
            <w:vAlign w:val="center"/>
          </w:tcPr>
          <w:p w14:paraId="1E91C75A" w14:textId="77777777" w:rsidR="008C5E42" w:rsidRPr="008C5E42" w:rsidRDefault="008C5E42" w:rsidP="008C5E4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C5E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 xml:space="preserve">COSTO TOTALE OFFERTO </w:t>
            </w:r>
            <w:r w:rsidRPr="008C5E42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it-IT"/>
              </w:rPr>
              <w:t>(somma colonna 3)</w:t>
            </w:r>
          </w:p>
        </w:tc>
        <w:tc>
          <w:tcPr>
            <w:tcW w:w="2410" w:type="dxa"/>
            <w:shd w:val="clear" w:color="auto" w:fill="E7E6E6"/>
            <w:vAlign w:val="center"/>
          </w:tcPr>
          <w:p w14:paraId="5999783F" w14:textId="77777777" w:rsidR="008C5E42" w:rsidRPr="008C5E42" w:rsidRDefault="008C5E42" w:rsidP="008C5E4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0FD604D8" w14:textId="4FF58FBC" w:rsidR="008C5E42" w:rsidRDefault="008C5E42" w:rsidP="008C5E42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</w:p>
    <w:p w14:paraId="3DE7B372" w14:textId="441D1686" w:rsidR="008C5E42" w:rsidRDefault="008C5E42" w:rsidP="001115A8">
      <w:pPr>
        <w:tabs>
          <w:tab w:val="left" w:pos="9356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it-IT"/>
        </w:rPr>
      </w:pPr>
      <w:r w:rsidRPr="008C5E42"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Il concorrente, inoltre, si dichiara consapevole </w:t>
      </w:r>
      <w:r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che il </w:t>
      </w:r>
      <w:r w:rsidRPr="008C5E42"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numero e la tipologia delle operazioni riportate nella tabella sono finalizzati alla sola quantificazione dell'importo da porre a base di gara e non sono vincolanti per AMIU S.p.A. </w:t>
      </w:r>
      <w:r>
        <w:rPr>
          <w:rFonts w:ascii="Arial" w:hAnsi="Arial" w:cs="Arial"/>
          <w:color w:val="000000" w:themeColor="text1"/>
          <w:sz w:val="24"/>
          <w:szCs w:val="24"/>
          <w:lang w:eastAsia="it-IT"/>
        </w:rPr>
        <w:t>e che, c</w:t>
      </w:r>
      <w:r w:rsidRPr="008C5E42">
        <w:rPr>
          <w:rFonts w:ascii="Arial" w:hAnsi="Arial" w:cs="Arial"/>
          <w:color w:val="000000" w:themeColor="text1"/>
          <w:sz w:val="24"/>
          <w:szCs w:val="24"/>
          <w:lang w:eastAsia="it-IT"/>
        </w:rPr>
        <w:t>onseguentemente</w:t>
      </w:r>
      <w:r>
        <w:rPr>
          <w:rFonts w:ascii="Arial" w:hAnsi="Arial" w:cs="Arial"/>
          <w:color w:val="000000" w:themeColor="text1"/>
          <w:sz w:val="24"/>
          <w:szCs w:val="24"/>
          <w:lang w:eastAsia="it-IT"/>
        </w:rPr>
        <w:t>,</w:t>
      </w:r>
      <w:r w:rsidRPr="008C5E42"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:lang w:eastAsia="it-IT"/>
        </w:rPr>
        <w:t>il numero di operazioni sopra</w:t>
      </w:r>
      <w:r w:rsidRPr="008C5E42"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 riportat</w:t>
      </w:r>
      <w:r>
        <w:rPr>
          <w:rFonts w:ascii="Arial" w:hAnsi="Arial" w:cs="Arial"/>
          <w:color w:val="000000" w:themeColor="text1"/>
          <w:sz w:val="24"/>
          <w:szCs w:val="24"/>
          <w:lang w:eastAsia="it-IT"/>
        </w:rPr>
        <w:t>o</w:t>
      </w:r>
      <w:r w:rsidRPr="008C5E42"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:lang w:eastAsia="it-IT"/>
        </w:rPr>
        <w:t>è</w:t>
      </w:r>
      <w:r w:rsidRPr="008C5E42"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 puramente indicativ</w:t>
      </w:r>
      <w:r>
        <w:rPr>
          <w:rFonts w:ascii="Arial" w:hAnsi="Arial" w:cs="Arial"/>
          <w:color w:val="000000" w:themeColor="text1"/>
          <w:sz w:val="24"/>
          <w:szCs w:val="24"/>
          <w:lang w:eastAsia="it-IT"/>
        </w:rPr>
        <w:t>o</w:t>
      </w:r>
      <w:r w:rsidRPr="008C5E42"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 ed inserit</w:t>
      </w:r>
      <w:r>
        <w:rPr>
          <w:rFonts w:ascii="Arial" w:hAnsi="Arial" w:cs="Arial"/>
          <w:color w:val="000000" w:themeColor="text1"/>
          <w:sz w:val="24"/>
          <w:szCs w:val="24"/>
          <w:lang w:eastAsia="it-IT"/>
        </w:rPr>
        <w:t>o</w:t>
      </w:r>
      <w:r w:rsidRPr="008C5E42">
        <w:rPr>
          <w:rFonts w:ascii="Arial" w:hAnsi="Arial" w:cs="Arial"/>
          <w:color w:val="000000" w:themeColor="text1"/>
          <w:sz w:val="24"/>
          <w:szCs w:val="24"/>
          <w:lang w:eastAsia="it-IT"/>
        </w:rPr>
        <w:t xml:space="preserve"> per il solo scopo di selezionare l’offerta migliore.</w:t>
      </w:r>
    </w:p>
    <w:p w14:paraId="6092909C" w14:textId="1960B08D" w:rsidR="008C5E42" w:rsidRDefault="008C5E42" w:rsidP="001115A8">
      <w:pPr>
        <w:tabs>
          <w:tab w:val="left" w:pos="9356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D61C261" w14:textId="1A8AB4B2" w:rsidR="001115A8" w:rsidRDefault="001115A8" w:rsidP="001115A8">
      <w:pPr>
        <w:tabs>
          <w:tab w:val="left" w:pos="9356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Al fine della formulazione dell’offerta, inoltre, ai sensi dell’art. 95 comma 10 del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D.Lgs.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n. 50/2016, l’Impresa dichiara:</w:t>
      </w:r>
    </w:p>
    <w:p w14:paraId="708CEA87" w14:textId="690E37A0" w:rsidR="001115A8" w:rsidRDefault="001115A8" w:rsidP="001115A8">
      <w:pPr>
        <w:tabs>
          <w:tab w:val="left" w:pos="9356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178D542" w14:textId="1AF720A5" w:rsidR="001115A8" w:rsidRDefault="001115A8" w:rsidP="001115A8">
      <w:pPr>
        <w:pStyle w:val="Paragrafoelenco"/>
        <w:numPr>
          <w:ilvl w:val="0"/>
          <w:numId w:val="7"/>
        </w:numPr>
        <w:tabs>
          <w:tab w:val="left" w:pos="9356"/>
        </w:tabs>
        <w:spacing w:line="360" w:lineRule="auto"/>
        <w:ind w:left="284" w:hanging="28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che i costi della manodopera sono pari a €. _________________;</w:t>
      </w:r>
    </w:p>
    <w:p w14:paraId="15AC1271" w14:textId="55A65A7A" w:rsidR="001115A8" w:rsidRPr="001115A8" w:rsidRDefault="001115A8" w:rsidP="001115A8">
      <w:pPr>
        <w:pStyle w:val="Paragrafoelenco"/>
        <w:numPr>
          <w:ilvl w:val="0"/>
          <w:numId w:val="7"/>
        </w:numPr>
        <w:tabs>
          <w:tab w:val="left" w:pos="9356"/>
        </w:tabs>
        <w:spacing w:line="360" w:lineRule="auto"/>
        <w:ind w:left="284" w:hanging="28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che gli oneri aziendali concernenti l’adempimento delle disposizioni in materia di salute e sicurezza sui luoghi di lavoro sono</w:t>
      </w:r>
      <w:r w:rsidRPr="001115A8">
        <w:rPr>
          <w:rFonts w:ascii="Arial" w:hAnsi="Arial" w:cs="Arial"/>
          <w:color w:val="000000" w:themeColor="text1"/>
          <w:sz w:val="24"/>
          <w:szCs w:val="24"/>
        </w:rPr>
        <w:t xml:space="preserve"> pari a zero.</w:t>
      </w:r>
    </w:p>
    <w:p w14:paraId="36273673" w14:textId="77777777" w:rsidR="001115A8" w:rsidRPr="008C5E42" w:rsidRDefault="001115A8" w:rsidP="008C5E42">
      <w:pPr>
        <w:widowControl/>
        <w:spacing w:after="120"/>
        <w:jc w:val="center"/>
        <w:rPr>
          <w:rFonts w:ascii="Arial" w:hAnsi="Arial" w:cs="Arial"/>
          <w:b/>
          <w:sz w:val="24"/>
          <w:szCs w:val="24"/>
        </w:rPr>
      </w:pPr>
    </w:p>
    <w:p w14:paraId="08A89C81" w14:textId="77777777" w:rsidR="00A319BB" w:rsidRPr="008C5E42" w:rsidRDefault="00920DA3" w:rsidP="008C5E42">
      <w:pPr>
        <w:tabs>
          <w:tab w:val="left" w:pos="409"/>
          <w:tab w:val="left" w:pos="5032"/>
        </w:tabs>
        <w:spacing w:before="130" w:line="705" w:lineRule="auto"/>
        <w:ind w:right="4839"/>
        <w:rPr>
          <w:rFonts w:ascii="Arial" w:hAnsi="Arial" w:cs="Arial"/>
          <w:sz w:val="24"/>
          <w:szCs w:val="24"/>
        </w:rPr>
      </w:pPr>
      <w:r w:rsidRPr="008C5E42">
        <w:rPr>
          <w:rFonts w:ascii="Arial" w:hAnsi="Arial" w:cs="Arial"/>
          <w:w w:val="90"/>
          <w:sz w:val="24"/>
          <w:szCs w:val="24"/>
        </w:rPr>
        <w:t>lì</w:t>
      </w:r>
      <w:r w:rsidRPr="008C5E42">
        <w:rPr>
          <w:rFonts w:ascii="Arial" w:hAnsi="Arial" w:cs="Arial"/>
          <w:sz w:val="24"/>
          <w:szCs w:val="24"/>
        </w:rPr>
        <w:t xml:space="preserve"> (luogo,</w:t>
      </w:r>
      <w:r w:rsidRPr="008C5E42">
        <w:rPr>
          <w:rFonts w:ascii="Arial" w:hAnsi="Arial" w:cs="Arial"/>
          <w:spacing w:val="-2"/>
          <w:sz w:val="24"/>
          <w:szCs w:val="24"/>
        </w:rPr>
        <w:t xml:space="preserve"> </w:t>
      </w:r>
      <w:r w:rsidRPr="008C5E42">
        <w:rPr>
          <w:rFonts w:ascii="Arial" w:hAnsi="Arial" w:cs="Arial"/>
          <w:sz w:val="24"/>
          <w:szCs w:val="24"/>
        </w:rPr>
        <w:t>data)</w:t>
      </w:r>
    </w:p>
    <w:p w14:paraId="4788B89C" w14:textId="77777777" w:rsidR="00A319BB" w:rsidRPr="00E11228" w:rsidRDefault="00920DA3" w:rsidP="00A77BF4">
      <w:pPr>
        <w:pStyle w:val="Corpotesto"/>
        <w:ind w:left="5778" w:firstLine="318"/>
        <w:rPr>
          <w:rFonts w:ascii="Arial" w:hAnsi="Arial" w:cs="Arial"/>
          <w:sz w:val="20"/>
          <w:szCs w:val="20"/>
        </w:rPr>
      </w:pPr>
      <w:r w:rsidRPr="00E11228">
        <w:rPr>
          <w:rFonts w:ascii="Arial" w:hAnsi="Arial" w:cs="Arial"/>
          <w:sz w:val="20"/>
          <w:szCs w:val="20"/>
        </w:rPr>
        <w:t>Firma</w:t>
      </w:r>
    </w:p>
    <w:p w14:paraId="631F17E7" w14:textId="77777777" w:rsidR="00A319BB" w:rsidRPr="00E11228" w:rsidRDefault="00A319BB">
      <w:pPr>
        <w:pStyle w:val="Corpotesto"/>
        <w:rPr>
          <w:rFonts w:ascii="Arial" w:hAnsi="Arial" w:cs="Arial"/>
          <w:sz w:val="20"/>
          <w:szCs w:val="20"/>
        </w:rPr>
      </w:pPr>
    </w:p>
    <w:p w14:paraId="3AE4F3F3" w14:textId="77777777" w:rsidR="00A319BB" w:rsidRPr="00E11228" w:rsidRDefault="00A319BB">
      <w:pPr>
        <w:pStyle w:val="Corpotesto"/>
        <w:rPr>
          <w:rFonts w:ascii="Arial" w:hAnsi="Arial" w:cs="Arial"/>
          <w:sz w:val="20"/>
          <w:szCs w:val="20"/>
        </w:rPr>
      </w:pPr>
    </w:p>
    <w:p w14:paraId="7C6F94DB" w14:textId="77777777" w:rsidR="00A319BB" w:rsidRPr="00E11228" w:rsidRDefault="00920DA3">
      <w:pPr>
        <w:pStyle w:val="Corpotesto"/>
        <w:rPr>
          <w:rFonts w:ascii="Arial" w:hAnsi="Arial" w:cs="Arial"/>
          <w:sz w:val="20"/>
          <w:szCs w:val="20"/>
        </w:rPr>
      </w:pPr>
      <w:r w:rsidRPr="00E11228"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5675F78" wp14:editId="49C66F6F">
                <wp:simplePos x="0" y="0"/>
                <wp:positionH relativeFrom="page">
                  <wp:posOffset>3417570</wp:posOffset>
                </wp:positionH>
                <wp:positionV relativeFrom="paragraph">
                  <wp:posOffset>203835</wp:posOffset>
                </wp:positionV>
                <wp:extent cx="28956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5382 5382"/>
                            <a:gd name="T1" fmla="*/ T0 w 4560"/>
                            <a:gd name="T2" fmla="+- 0 9942 5382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A8601" id="Freeform 2" o:spid="_x0000_s1026" style="position:absolute;margin-left:269.1pt;margin-top:16.05pt;width:228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14:paraId="5FAE7EC2" w14:textId="77777777" w:rsidR="00A319BB" w:rsidRPr="00E11228" w:rsidRDefault="00920DA3">
      <w:pPr>
        <w:spacing w:before="122"/>
        <w:ind w:left="5778"/>
        <w:rPr>
          <w:rFonts w:ascii="Arial" w:hAnsi="Arial" w:cs="Arial"/>
          <w:i/>
          <w:sz w:val="20"/>
          <w:szCs w:val="20"/>
        </w:rPr>
      </w:pPr>
      <w:r w:rsidRPr="00E11228">
        <w:rPr>
          <w:rFonts w:ascii="Arial" w:hAnsi="Arial" w:cs="Arial"/>
          <w:i/>
          <w:spacing w:val="-1"/>
          <w:w w:val="80"/>
          <w:sz w:val="20"/>
          <w:szCs w:val="20"/>
        </w:rPr>
        <w:t>(timbro</w:t>
      </w:r>
      <w:r w:rsidRPr="00E11228">
        <w:rPr>
          <w:rFonts w:ascii="Arial" w:hAnsi="Arial" w:cs="Arial"/>
          <w:i/>
          <w:spacing w:val="-2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0"/>
          <w:sz w:val="20"/>
          <w:szCs w:val="20"/>
        </w:rPr>
        <w:t>e</w:t>
      </w:r>
      <w:r w:rsidRPr="00E11228">
        <w:rPr>
          <w:rFonts w:ascii="Arial" w:hAnsi="Arial" w:cs="Arial"/>
          <w:i/>
          <w:spacing w:val="-1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0"/>
          <w:sz w:val="20"/>
          <w:szCs w:val="20"/>
        </w:rPr>
        <w:t>firma leggibile)</w:t>
      </w:r>
    </w:p>
    <w:p w14:paraId="4441B337" w14:textId="77777777" w:rsidR="00A319BB" w:rsidRPr="00E11228" w:rsidRDefault="00A319BB">
      <w:pPr>
        <w:pStyle w:val="Corpotesto"/>
        <w:rPr>
          <w:rFonts w:ascii="Arial" w:hAnsi="Arial" w:cs="Arial"/>
          <w:i/>
          <w:sz w:val="20"/>
          <w:szCs w:val="20"/>
        </w:rPr>
      </w:pPr>
    </w:p>
    <w:p w14:paraId="36067518" w14:textId="77777777" w:rsidR="00A319BB" w:rsidRPr="00E11228" w:rsidRDefault="00A319BB">
      <w:pPr>
        <w:pStyle w:val="Corpotesto"/>
        <w:rPr>
          <w:rFonts w:ascii="Arial" w:hAnsi="Arial" w:cs="Arial"/>
          <w:i/>
          <w:sz w:val="20"/>
          <w:szCs w:val="20"/>
        </w:rPr>
      </w:pPr>
    </w:p>
    <w:p w14:paraId="30C6EC37" w14:textId="77777777" w:rsidR="00A319BB" w:rsidRPr="00E11228" w:rsidRDefault="00A319BB">
      <w:pPr>
        <w:pStyle w:val="Corpotesto"/>
        <w:spacing w:before="10"/>
        <w:rPr>
          <w:rFonts w:ascii="Arial" w:hAnsi="Arial" w:cs="Arial"/>
          <w:i/>
          <w:sz w:val="20"/>
          <w:szCs w:val="20"/>
        </w:rPr>
      </w:pPr>
    </w:p>
    <w:p w14:paraId="4F96D1DE" w14:textId="5AB240E5" w:rsidR="00A319BB" w:rsidRPr="00E11228" w:rsidRDefault="00920DA3" w:rsidP="008C5E42">
      <w:pPr>
        <w:spacing w:line="352" w:lineRule="auto"/>
        <w:ind w:right="182"/>
        <w:jc w:val="both"/>
        <w:rPr>
          <w:rFonts w:ascii="Arial" w:hAnsi="Arial" w:cs="Arial"/>
          <w:i/>
          <w:sz w:val="20"/>
          <w:szCs w:val="20"/>
        </w:rPr>
      </w:pPr>
      <w:r w:rsidRPr="00E11228">
        <w:rPr>
          <w:rFonts w:ascii="Arial" w:hAnsi="Arial" w:cs="Arial"/>
          <w:i/>
          <w:w w:val="80"/>
          <w:sz w:val="20"/>
          <w:szCs w:val="20"/>
        </w:rPr>
        <w:t>N.B. Alla presente dichiarazione deve essere allegata copia fotostatica di un documento di identità in corso di validità</w:t>
      </w:r>
      <w:r w:rsidRPr="00E11228">
        <w:rPr>
          <w:rFonts w:ascii="Arial" w:hAnsi="Arial" w:cs="Arial"/>
          <w:i/>
          <w:spacing w:val="1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1"/>
          <w:sz w:val="20"/>
          <w:szCs w:val="20"/>
        </w:rPr>
        <w:t>d</w:t>
      </w:r>
      <w:r w:rsidRPr="00E11228">
        <w:rPr>
          <w:rFonts w:ascii="Arial" w:hAnsi="Arial" w:cs="Arial"/>
          <w:i/>
          <w:w w:val="97"/>
          <w:sz w:val="20"/>
          <w:szCs w:val="20"/>
        </w:rPr>
        <w:t>el/i</w:t>
      </w:r>
      <w:r w:rsidRPr="00E11228">
        <w:rPr>
          <w:rFonts w:ascii="Arial" w:hAnsi="Arial" w:cs="Arial"/>
          <w:i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72"/>
          <w:sz w:val="20"/>
          <w:szCs w:val="20"/>
        </w:rPr>
        <w:t>s</w:t>
      </w:r>
      <w:r w:rsidRPr="00E11228">
        <w:rPr>
          <w:rFonts w:ascii="Arial" w:hAnsi="Arial" w:cs="Arial"/>
          <w:i/>
          <w:spacing w:val="-2"/>
          <w:w w:val="72"/>
          <w:sz w:val="20"/>
          <w:szCs w:val="20"/>
        </w:rPr>
        <w:t>o</w:t>
      </w:r>
      <w:r w:rsidRPr="00E11228">
        <w:rPr>
          <w:rFonts w:ascii="Arial" w:hAnsi="Arial" w:cs="Arial"/>
          <w:i/>
          <w:w w:val="64"/>
          <w:sz w:val="20"/>
          <w:szCs w:val="20"/>
        </w:rPr>
        <w:t>g</w:t>
      </w:r>
      <w:r w:rsidRPr="00E11228">
        <w:rPr>
          <w:rFonts w:ascii="Arial" w:hAnsi="Arial" w:cs="Arial"/>
          <w:i/>
          <w:spacing w:val="-2"/>
          <w:w w:val="64"/>
          <w:sz w:val="20"/>
          <w:szCs w:val="20"/>
        </w:rPr>
        <w:t>g</w:t>
      </w:r>
      <w:r w:rsidRPr="00E11228">
        <w:rPr>
          <w:rFonts w:ascii="Arial" w:hAnsi="Arial" w:cs="Arial"/>
          <w:i/>
          <w:w w:val="76"/>
          <w:sz w:val="20"/>
          <w:szCs w:val="20"/>
        </w:rPr>
        <w:t>ett</w:t>
      </w:r>
      <w:r w:rsidRPr="00E11228">
        <w:rPr>
          <w:rFonts w:ascii="Arial" w:hAnsi="Arial" w:cs="Arial"/>
          <w:i/>
          <w:spacing w:val="-2"/>
          <w:w w:val="76"/>
          <w:sz w:val="20"/>
          <w:szCs w:val="20"/>
        </w:rPr>
        <w:t>o</w:t>
      </w:r>
      <w:r w:rsidRPr="00E11228">
        <w:rPr>
          <w:rFonts w:ascii="Arial" w:hAnsi="Arial" w:cs="Arial"/>
          <w:i/>
          <w:w w:val="131"/>
          <w:sz w:val="20"/>
          <w:szCs w:val="20"/>
        </w:rPr>
        <w:t>/i</w:t>
      </w:r>
      <w:r w:rsidRPr="00E11228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2"/>
          <w:sz w:val="20"/>
          <w:szCs w:val="20"/>
        </w:rPr>
        <w:t>fir</w:t>
      </w:r>
      <w:r w:rsidRPr="00E11228">
        <w:rPr>
          <w:rFonts w:ascii="Arial" w:hAnsi="Arial" w:cs="Arial"/>
          <w:i/>
          <w:spacing w:val="1"/>
          <w:w w:val="82"/>
          <w:sz w:val="20"/>
          <w:szCs w:val="20"/>
        </w:rPr>
        <w:t>m</w:t>
      </w:r>
      <w:r w:rsidRPr="00E11228">
        <w:rPr>
          <w:rFonts w:ascii="Arial" w:hAnsi="Arial" w:cs="Arial"/>
          <w:i/>
          <w:w w:val="81"/>
          <w:sz w:val="20"/>
          <w:szCs w:val="20"/>
        </w:rPr>
        <w:t>a</w:t>
      </w:r>
      <w:r w:rsidRPr="00E11228">
        <w:rPr>
          <w:rFonts w:ascii="Arial" w:hAnsi="Arial" w:cs="Arial"/>
          <w:i/>
          <w:w w:val="84"/>
          <w:sz w:val="20"/>
          <w:szCs w:val="20"/>
        </w:rPr>
        <w:t>ta</w:t>
      </w:r>
      <w:r w:rsidRPr="00E11228">
        <w:rPr>
          <w:rFonts w:ascii="Arial" w:hAnsi="Arial" w:cs="Arial"/>
          <w:i/>
          <w:spacing w:val="-1"/>
          <w:w w:val="75"/>
          <w:sz w:val="20"/>
          <w:szCs w:val="20"/>
        </w:rPr>
        <w:t>ri</w:t>
      </w:r>
      <w:r w:rsidRPr="00E11228">
        <w:rPr>
          <w:rFonts w:ascii="Arial" w:hAnsi="Arial" w:cs="Arial"/>
          <w:i/>
          <w:spacing w:val="-2"/>
          <w:w w:val="75"/>
          <w:sz w:val="20"/>
          <w:szCs w:val="20"/>
        </w:rPr>
        <w:t>o</w:t>
      </w:r>
      <w:r w:rsidRPr="00E11228">
        <w:rPr>
          <w:rFonts w:ascii="Arial" w:hAnsi="Arial" w:cs="Arial"/>
          <w:i/>
          <w:w w:val="117"/>
          <w:sz w:val="20"/>
          <w:szCs w:val="20"/>
        </w:rPr>
        <w:t>/i.</w:t>
      </w:r>
      <w:r w:rsidR="00E11228">
        <w:rPr>
          <w:rFonts w:ascii="Arial" w:hAnsi="Arial" w:cs="Arial"/>
          <w:i/>
          <w:w w:val="117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0"/>
          <w:sz w:val="20"/>
          <w:szCs w:val="20"/>
        </w:rPr>
        <w:t>Qualora la documentazione venga sottoscritta dal/i “procuratore/i” della società, dovrà essere allegata copia della</w:t>
      </w:r>
      <w:r w:rsidRPr="00E11228">
        <w:rPr>
          <w:rFonts w:ascii="Arial" w:hAnsi="Arial" w:cs="Arial"/>
          <w:i/>
          <w:spacing w:val="1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90"/>
          <w:sz w:val="20"/>
          <w:szCs w:val="20"/>
        </w:rPr>
        <w:t xml:space="preserve">relativa procura notarile </w:t>
      </w:r>
      <w:r w:rsidRPr="00E11228">
        <w:rPr>
          <w:rFonts w:ascii="Arial" w:hAnsi="Arial" w:cs="Arial"/>
          <w:i/>
          <w:sz w:val="20"/>
          <w:szCs w:val="20"/>
        </w:rPr>
        <w:t xml:space="preserve">(GENERALE </w:t>
      </w:r>
      <w:r w:rsidRPr="00E11228">
        <w:rPr>
          <w:rFonts w:ascii="Arial" w:hAnsi="Arial" w:cs="Arial"/>
          <w:i/>
          <w:w w:val="90"/>
          <w:sz w:val="20"/>
          <w:szCs w:val="20"/>
        </w:rPr>
        <w:t xml:space="preserve">O </w:t>
      </w:r>
      <w:r w:rsidRPr="00E11228">
        <w:rPr>
          <w:rFonts w:ascii="Arial" w:hAnsi="Arial" w:cs="Arial"/>
          <w:i/>
          <w:sz w:val="20"/>
          <w:szCs w:val="20"/>
        </w:rPr>
        <w:t xml:space="preserve">SPECIALE) </w:t>
      </w:r>
      <w:r w:rsidRPr="00E11228">
        <w:rPr>
          <w:rFonts w:ascii="Arial" w:hAnsi="Arial" w:cs="Arial"/>
          <w:i/>
          <w:w w:val="90"/>
          <w:sz w:val="20"/>
          <w:szCs w:val="20"/>
        </w:rPr>
        <w:t>o altro documento da cui evincere i poteri di</w:t>
      </w:r>
      <w:r w:rsidRPr="00E11228">
        <w:rPr>
          <w:rFonts w:ascii="Arial" w:hAnsi="Arial" w:cs="Arial"/>
          <w:i/>
          <w:spacing w:val="1"/>
          <w:w w:val="9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90"/>
          <w:sz w:val="20"/>
          <w:szCs w:val="20"/>
        </w:rPr>
        <w:t>rappresentanza.</w:t>
      </w:r>
      <w:bookmarkEnd w:id="3"/>
    </w:p>
    <w:sectPr w:rsidR="00A319BB" w:rsidRPr="00E11228">
      <w:footerReference w:type="default" r:id="rId11"/>
      <w:pgSz w:w="11910" w:h="16840"/>
      <w:pgMar w:top="1320" w:right="9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E204F" w14:textId="77777777" w:rsidR="009F3800" w:rsidRDefault="009F3800" w:rsidP="00E11228">
      <w:r>
        <w:separator/>
      </w:r>
    </w:p>
  </w:endnote>
  <w:endnote w:type="continuationSeparator" w:id="0">
    <w:p w14:paraId="60820504" w14:textId="77777777" w:rsidR="009F3800" w:rsidRDefault="009F3800" w:rsidP="00E11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7603609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14:paraId="52976875" w14:textId="32ED65E6" w:rsidR="00E11228" w:rsidRPr="008C5E42" w:rsidRDefault="00E11228">
        <w:pPr>
          <w:pStyle w:val="Pidipagina"/>
          <w:jc w:val="right"/>
          <w:rPr>
            <w:rFonts w:ascii="Arial" w:hAnsi="Arial" w:cs="Arial"/>
            <w:sz w:val="24"/>
            <w:szCs w:val="24"/>
          </w:rPr>
        </w:pPr>
        <w:r w:rsidRPr="008C5E42">
          <w:rPr>
            <w:rFonts w:ascii="Arial" w:hAnsi="Arial" w:cs="Arial"/>
            <w:sz w:val="24"/>
            <w:szCs w:val="24"/>
          </w:rPr>
          <w:fldChar w:fldCharType="begin"/>
        </w:r>
        <w:r w:rsidRPr="008C5E42">
          <w:rPr>
            <w:rFonts w:ascii="Arial" w:hAnsi="Arial" w:cs="Arial"/>
            <w:sz w:val="24"/>
            <w:szCs w:val="24"/>
          </w:rPr>
          <w:instrText>PAGE   \* MERGEFORMAT</w:instrText>
        </w:r>
        <w:r w:rsidRPr="008C5E42">
          <w:rPr>
            <w:rFonts w:ascii="Arial" w:hAnsi="Arial" w:cs="Arial"/>
            <w:sz w:val="24"/>
            <w:szCs w:val="24"/>
          </w:rPr>
          <w:fldChar w:fldCharType="separate"/>
        </w:r>
        <w:r w:rsidRPr="008C5E42">
          <w:rPr>
            <w:rFonts w:ascii="Arial" w:hAnsi="Arial" w:cs="Arial"/>
            <w:sz w:val="24"/>
            <w:szCs w:val="24"/>
          </w:rPr>
          <w:t>2</w:t>
        </w:r>
        <w:r w:rsidRPr="008C5E42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625A29D2" w14:textId="77777777" w:rsidR="00E11228" w:rsidRDefault="00E1122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FB905" w14:textId="77777777" w:rsidR="009F3800" w:rsidRDefault="009F3800" w:rsidP="00E11228">
      <w:r>
        <w:separator/>
      </w:r>
    </w:p>
  </w:footnote>
  <w:footnote w:type="continuationSeparator" w:id="0">
    <w:p w14:paraId="67F814D9" w14:textId="77777777" w:rsidR="009F3800" w:rsidRDefault="009F3800" w:rsidP="00E11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1DFF"/>
    <w:multiLevelType w:val="hybridMultilevel"/>
    <w:tmpl w:val="D49A94E4"/>
    <w:lvl w:ilvl="0" w:tplc="82347970">
      <w:numFmt w:val="bullet"/>
      <w:lvlText w:val="-"/>
      <w:lvlJc w:val="left"/>
      <w:pPr>
        <w:ind w:left="432" w:hanging="339"/>
      </w:pPr>
      <w:rPr>
        <w:rFonts w:ascii="Arial MT" w:eastAsia="Arial MT" w:hAnsi="Arial MT" w:cs="Arial MT" w:hint="default"/>
        <w:w w:val="99"/>
        <w:sz w:val="18"/>
        <w:szCs w:val="18"/>
        <w:lang w:val="it-IT" w:eastAsia="en-US" w:bidi="ar-SA"/>
      </w:rPr>
    </w:lvl>
    <w:lvl w:ilvl="1" w:tplc="5784DB52">
      <w:numFmt w:val="bullet"/>
      <w:lvlText w:val="□"/>
      <w:lvlJc w:val="left"/>
      <w:pPr>
        <w:ind w:left="600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7200CF5C">
      <w:numFmt w:val="bullet"/>
      <w:lvlText w:val="□"/>
      <w:lvlJc w:val="left"/>
      <w:pPr>
        <w:ind w:left="821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3" w:tplc="71B00E26">
      <w:numFmt w:val="bullet"/>
      <w:lvlText w:val="•"/>
      <w:lvlJc w:val="left"/>
      <w:pPr>
        <w:ind w:left="1300" w:hanging="204"/>
      </w:pPr>
      <w:rPr>
        <w:rFonts w:hint="default"/>
        <w:lang w:val="it-IT" w:eastAsia="en-US" w:bidi="ar-SA"/>
      </w:rPr>
    </w:lvl>
    <w:lvl w:ilvl="4" w:tplc="436C14CE">
      <w:numFmt w:val="bullet"/>
      <w:lvlText w:val="•"/>
      <w:lvlJc w:val="left"/>
      <w:pPr>
        <w:ind w:left="2440" w:hanging="204"/>
      </w:pPr>
      <w:rPr>
        <w:rFonts w:hint="default"/>
        <w:lang w:val="it-IT" w:eastAsia="en-US" w:bidi="ar-SA"/>
      </w:rPr>
    </w:lvl>
    <w:lvl w:ilvl="5" w:tplc="997A728C">
      <w:numFmt w:val="bullet"/>
      <w:lvlText w:val="•"/>
      <w:lvlJc w:val="left"/>
      <w:pPr>
        <w:ind w:left="3687" w:hanging="204"/>
      </w:pPr>
      <w:rPr>
        <w:rFonts w:hint="default"/>
        <w:lang w:val="it-IT" w:eastAsia="en-US" w:bidi="ar-SA"/>
      </w:rPr>
    </w:lvl>
    <w:lvl w:ilvl="6" w:tplc="E00CC93C">
      <w:numFmt w:val="bullet"/>
      <w:lvlText w:val="•"/>
      <w:lvlJc w:val="left"/>
      <w:pPr>
        <w:ind w:left="4935" w:hanging="204"/>
      </w:pPr>
      <w:rPr>
        <w:rFonts w:hint="default"/>
        <w:lang w:val="it-IT" w:eastAsia="en-US" w:bidi="ar-SA"/>
      </w:rPr>
    </w:lvl>
    <w:lvl w:ilvl="7" w:tplc="81B80658">
      <w:numFmt w:val="bullet"/>
      <w:lvlText w:val="•"/>
      <w:lvlJc w:val="left"/>
      <w:pPr>
        <w:ind w:left="6183" w:hanging="204"/>
      </w:pPr>
      <w:rPr>
        <w:rFonts w:hint="default"/>
        <w:lang w:val="it-IT" w:eastAsia="en-US" w:bidi="ar-SA"/>
      </w:rPr>
    </w:lvl>
    <w:lvl w:ilvl="8" w:tplc="C9264BD8">
      <w:numFmt w:val="bullet"/>
      <w:lvlText w:val="•"/>
      <w:lvlJc w:val="left"/>
      <w:pPr>
        <w:ind w:left="7430" w:hanging="204"/>
      </w:pPr>
      <w:rPr>
        <w:rFonts w:hint="default"/>
        <w:lang w:val="it-IT" w:eastAsia="en-US" w:bidi="ar-SA"/>
      </w:rPr>
    </w:lvl>
  </w:abstractNum>
  <w:abstractNum w:abstractNumId="1" w15:restartNumberingAfterBreak="0">
    <w:nsid w:val="0D800C9F"/>
    <w:multiLevelType w:val="hybridMultilevel"/>
    <w:tmpl w:val="C6FA1CD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E5AF7"/>
    <w:multiLevelType w:val="hybridMultilevel"/>
    <w:tmpl w:val="E0583718"/>
    <w:lvl w:ilvl="0" w:tplc="1DF83598">
      <w:numFmt w:val="bullet"/>
      <w:lvlText w:val="□"/>
      <w:lvlJc w:val="left"/>
      <w:pPr>
        <w:ind w:left="396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87181A74">
      <w:numFmt w:val="bullet"/>
      <w:lvlText w:val="•"/>
      <w:lvlJc w:val="left"/>
      <w:pPr>
        <w:ind w:left="1352" w:hanging="204"/>
      </w:pPr>
      <w:rPr>
        <w:rFonts w:hint="default"/>
        <w:lang w:val="it-IT" w:eastAsia="en-US" w:bidi="ar-SA"/>
      </w:rPr>
    </w:lvl>
    <w:lvl w:ilvl="2" w:tplc="57EA21E2">
      <w:numFmt w:val="bullet"/>
      <w:lvlText w:val="•"/>
      <w:lvlJc w:val="left"/>
      <w:pPr>
        <w:ind w:left="2305" w:hanging="204"/>
      </w:pPr>
      <w:rPr>
        <w:rFonts w:hint="default"/>
        <w:lang w:val="it-IT" w:eastAsia="en-US" w:bidi="ar-SA"/>
      </w:rPr>
    </w:lvl>
    <w:lvl w:ilvl="3" w:tplc="3DE87E16">
      <w:numFmt w:val="bullet"/>
      <w:lvlText w:val="•"/>
      <w:lvlJc w:val="left"/>
      <w:pPr>
        <w:ind w:left="3257" w:hanging="204"/>
      </w:pPr>
      <w:rPr>
        <w:rFonts w:hint="default"/>
        <w:lang w:val="it-IT" w:eastAsia="en-US" w:bidi="ar-SA"/>
      </w:rPr>
    </w:lvl>
    <w:lvl w:ilvl="4" w:tplc="B5946F3A">
      <w:numFmt w:val="bullet"/>
      <w:lvlText w:val="•"/>
      <w:lvlJc w:val="left"/>
      <w:pPr>
        <w:ind w:left="4210" w:hanging="204"/>
      </w:pPr>
      <w:rPr>
        <w:rFonts w:hint="default"/>
        <w:lang w:val="it-IT" w:eastAsia="en-US" w:bidi="ar-SA"/>
      </w:rPr>
    </w:lvl>
    <w:lvl w:ilvl="5" w:tplc="67907DC6">
      <w:numFmt w:val="bullet"/>
      <w:lvlText w:val="•"/>
      <w:lvlJc w:val="left"/>
      <w:pPr>
        <w:ind w:left="5163" w:hanging="204"/>
      </w:pPr>
      <w:rPr>
        <w:rFonts w:hint="default"/>
        <w:lang w:val="it-IT" w:eastAsia="en-US" w:bidi="ar-SA"/>
      </w:rPr>
    </w:lvl>
    <w:lvl w:ilvl="6" w:tplc="BA70E256">
      <w:numFmt w:val="bullet"/>
      <w:lvlText w:val="•"/>
      <w:lvlJc w:val="left"/>
      <w:pPr>
        <w:ind w:left="6115" w:hanging="204"/>
      </w:pPr>
      <w:rPr>
        <w:rFonts w:hint="default"/>
        <w:lang w:val="it-IT" w:eastAsia="en-US" w:bidi="ar-SA"/>
      </w:rPr>
    </w:lvl>
    <w:lvl w:ilvl="7" w:tplc="99C489CA">
      <w:numFmt w:val="bullet"/>
      <w:lvlText w:val="•"/>
      <w:lvlJc w:val="left"/>
      <w:pPr>
        <w:ind w:left="7068" w:hanging="204"/>
      </w:pPr>
      <w:rPr>
        <w:rFonts w:hint="default"/>
        <w:lang w:val="it-IT" w:eastAsia="en-US" w:bidi="ar-SA"/>
      </w:rPr>
    </w:lvl>
    <w:lvl w:ilvl="8" w:tplc="739EEB88">
      <w:numFmt w:val="bullet"/>
      <w:lvlText w:val="•"/>
      <w:lvlJc w:val="left"/>
      <w:pPr>
        <w:ind w:left="8021" w:hanging="204"/>
      </w:pPr>
      <w:rPr>
        <w:rFonts w:hint="default"/>
        <w:lang w:val="it-IT" w:eastAsia="en-US" w:bidi="ar-SA"/>
      </w:rPr>
    </w:lvl>
  </w:abstractNum>
  <w:abstractNum w:abstractNumId="3" w15:restartNumberingAfterBreak="0">
    <w:nsid w:val="11BB7822"/>
    <w:multiLevelType w:val="hybridMultilevel"/>
    <w:tmpl w:val="BED21FC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0176F"/>
    <w:multiLevelType w:val="hybridMultilevel"/>
    <w:tmpl w:val="7A4C327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264A4"/>
    <w:multiLevelType w:val="hybridMultilevel"/>
    <w:tmpl w:val="B9FCA35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D5AC4"/>
    <w:multiLevelType w:val="hybridMultilevel"/>
    <w:tmpl w:val="CDA82E20"/>
    <w:lvl w:ilvl="0" w:tplc="0BA03B18">
      <w:start w:val="1"/>
      <w:numFmt w:val="lowerLetter"/>
      <w:lvlText w:val="%1."/>
      <w:lvlJc w:val="left"/>
      <w:pPr>
        <w:ind w:left="679" w:hanging="284"/>
      </w:pPr>
      <w:rPr>
        <w:rFonts w:ascii="Times New Roman" w:eastAsia="Times New Roman" w:hAnsi="Times New Roman" w:cs="Times New Roman" w:hint="default"/>
        <w:w w:val="90"/>
        <w:sz w:val="24"/>
        <w:szCs w:val="24"/>
        <w:lang w:val="it-IT" w:eastAsia="en-US" w:bidi="ar-SA"/>
      </w:rPr>
    </w:lvl>
    <w:lvl w:ilvl="1" w:tplc="518CE1A2">
      <w:numFmt w:val="bullet"/>
      <w:lvlText w:val="•"/>
      <w:lvlJc w:val="left"/>
      <w:pPr>
        <w:ind w:left="1604" w:hanging="284"/>
      </w:pPr>
      <w:rPr>
        <w:rFonts w:hint="default"/>
        <w:lang w:val="it-IT" w:eastAsia="en-US" w:bidi="ar-SA"/>
      </w:rPr>
    </w:lvl>
    <w:lvl w:ilvl="2" w:tplc="8C984734">
      <w:numFmt w:val="bullet"/>
      <w:lvlText w:val="•"/>
      <w:lvlJc w:val="left"/>
      <w:pPr>
        <w:ind w:left="2529" w:hanging="284"/>
      </w:pPr>
      <w:rPr>
        <w:rFonts w:hint="default"/>
        <w:lang w:val="it-IT" w:eastAsia="en-US" w:bidi="ar-SA"/>
      </w:rPr>
    </w:lvl>
    <w:lvl w:ilvl="3" w:tplc="ED8CCEF8">
      <w:numFmt w:val="bullet"/>
      <w:lvlText w:val="•"/>
      <w:lvlJc w:val="left"/>
      <w:pPr>
        <w:ind w:left="3453" w:hanging="284"/>
      </w:pPr>
      <w:rPr>
        <w:rFonts w:hint="default"/>
        <w:lang w:val="it-IT" w:eastAsia="en-US" w:bidi="ar-SA"/>
      </w:rPr>
    </w:lvl>
    <w:lvl w:ilvl="4" w:tplc="8A42A79E">
      <w:numFmt w:val="bullet"/>
      <w:lvlText w:val="•"/>
      <w:lvlJc w:val="left"/>
      <w:pPr>
        <w:ind w:left="4378" w:hanging="284"/>
      </w:pPr>
      <w:rPr>
        <w:rFonts w:hint="default"/>
        <w:lang w:val="it-IT" w:eastAsia="en-US" w:bidi="ar-SA"/>
      </w:rPr>
    </w:lvl>
    <w:lvl w:ilvl="5" w:tplc="C6D0945C">
      <w:numFmt w:val="bullet"/>
      <w:lvlText w:val="•"/>
      <w:lvlJc w:val="left"/>
      <w:pPr>
        <w:ind w:left="5303" w:hanging="284"/>
      </w:pPr>
      <w:rPr>
        <w:rFonts w:hint="default"/>
        <w:lang w:val="it-IT" w:eastAsia="en-US" w:bidi="ar-SA"/>
      </w:rPr>
    </w:lvl>
    <w:lvl w:ilvl="6" w:tplc="1764C128">
      <w:numFmt w:val="bullet"/>
      <w:lvlText w:val="•"/>
      <w:lvlJc w:val="left"/>
      <w:pPr>
        <w:ind w:left="6227" w:hanging="284"/>
      </w:pPr>
      <w:rPr>
        <w:rFonts w:hint="default"/>
        <w:lang w:val="it-IT" w:eastAsia="en-US" w:bidi="ar-SA"/>
      </w:rPr>
    </w:lvl>
    <w:lvl w:ilvl="7" w:tplc="CF66193C">
      <w:numFmt w:val="bullet"/>
      <w:lvlText w:val="•"/>
      <w:lvlJc w:val="left"/>
      <w:pPr>
        <w:ind w:left="7152" w:hanging="284"/>
      </w:pPr>
      <w:rPr>
        <w:rFonts w:hint="default"/>
        <w:lang w:val="it-IT" w:eastAsia="en-US" w:bidi="ar-SA"/>
      </w:rPr>
    </w:lvl>
    <w:lvl w:ilvl="8" w:tplc="803E3724">
      <w:numFmt w:val="bullet"/>
      <w:lvlText w:val="•"/>
      <w:lvlJc w:val="left"/>
      <w:pPr>
        <w:ind w:left="8077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40500863"/>
    <w:multiLevelType w:val="hybridMultilevel"/>
    <w:tmpl w:val="E76A8EF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1617BB"/>
    <w:multiLevelType w:val="hybridMultilevel"/>
    <w:tmpl w:val="2F6EE61A"/>
    <w:lvl w:ilvl="0" w:tplc="286C0266">
      <w:numFmt w:val="bullet"/>
      <w:lvlText w:val="□"/>
      <w:lvlJc w:val="left"/>
      <w:pPr>
        <w:ind w:left="112" w:hanging="20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it-IT" w:eastAsia="en-US" w:bidi="ar-SA"/>
      </w:rPr>
    </w:lvl>
    <w:lvl w:ilvl="1" w:tplc="540264D4">
      <w:numFmt w:val="bullet"/>
      <w:lvlText w:val="•"/>
      <w:lvlJc w:val="left"/>
      <w:pPr>
        <w:ind w:left="1100" w:hanging="205"/>
      </w:pPr>
      <w:rPr>
        <w:rFonts w:hint="default"/>
        <w:lang w:val="it-IT" w:eastAsia="en-US" w:bidi="ar-SA"/>
      </w:rPr>
    </w:lvl>
    <w:lvl w:ilvl="2" w:tplc="B8C62200">
      <w:numFmt w:val="bullet"/>
      <w:lvlText w:val="•"/>
      <w:lvlJc w:val="left"/>
      <w:pPr>
        <w:ind w:left="2081" w:hanging="205"/>
      </w:pPr>
      <w:rPr>
        <w:rFonts w:hint="default"/>
        <w:lang w:val="it-IT" w:eastAsia="en-US" w:bidi="ar-SA"/>
      </w:rPr>
    </w:lvl>
    <w:lvl w:ilvl="3" w:tplc="E48C6354">
      <w:numFmt w:val="bullet"/>
      <w:lvlText w:val="•"/>
      <w:lvlJc w:val="left"/>
      <w:pPr>
        <w:ind w:left="3061" w:hanging="205"/>
      </w:pPr>
      <w:rPr>
        <w:rFonts w:hint="default"/>
        <w:lang w:val="it-IT" w:eastAsia="en-US" w:bidi="ar-SA"/>
      </w:rPr>
    </w:lvl>
    <w:lvl w:ilvl="4" w:tplc="16981DC6">
      <w:numFmt w:val="bullet"/>
      <w:lvlText w:val="•"/>
      <w:lvlJc w:val="left"/>
      <w:pPr>
        <w:ind w:left="4042" w:hanging="205"/>
      </w:pPr>
      <w:rPr>
        <w:rFonts w:hint="default"/>
        <w:lang w:val="it-IT" w:eastAsia="en-US" w:bidi="ar-SA"/>
      </w:rPr>
    </w:lvl>
    <w:lvl w:ilvl="5" w:tplc="94923470">
      <w:numFmt w:val="bullet"/>
      <w:lvlText w:val="•"/>
      <w:lvlJc w:val="left"/>
      <w:pPr>
        <w:ind w:left="5023" w:hanging="205"/>
      </w:pPr>
      <w:rPr>
        <w:rFonts w:hint="default"/>
        <w:lang w:val="it-IT" w:eastAsia="en-US" w:bidi="ar-SA"/>
      </w:rPr>
    </w:lvl>
    <w:lvl w:ilvl="6" w:tplc="1B52A27A">
      <w:numFmt w:val="bullet"/>
      <w:lvlText w:val="•"/>
      <w:lvlJc w:val="left"/>
      <w:pPr>
        <w:ind w:left="6003" w:hanging="205"/>
      </w:pPr>
      <w:rPr>
        <w:rFonts w:hint="default"/>
        <w:lang w:val="it-IT" w:eastAsia="en-US" w:bidi="ar-SA"/>
      </w:rPr>
    </w:lvl>
    <w:lvl w:ilvl="7" w:tplc="C6263D22">
      <w:numFmt w:val="bullet"/>
      <w:lvlText w:val="•"/>
      <w:lvlJc w:val="left"/>
      <w:pPr>
        <w:ind w:left="6984" w:hanging="205"/>
      </w:pPr>
      <w:rPr>
        <w:rFonts w:hint="default"/>
        <w:lang w:val="it-IT" w:eastAsia="en-US" w:bidi="ar-SA"/>
      </w:rPr>
    </w:lvl>
    <w:lvl w:ilvl="8" w:tplc="98F097CC">
      <w:numFmt w:val="bullet"/>
      <w:lvlText w:val="•"/>
      <w:lvlJc w:val="left"/>
      <w:pPr>
        <w:ind w:left="7965" w:hanging="205"/>
      </w:pPr>
      <w:rPr>
        <w:rFonts w:hint="default"/>
        <w:lang w:val="it-IT" w:eastAsia="en-US" w:bidi="ar-SA"/>
      </w:rPr>
    </w:lvl>
  </w:abstractNum>
  <w:abstractNum w:abstractNumId="9" w15:restartNumberingAfterBreak="0">
    <w:nsid w:val="4EDF0165"/>
    <w:multiLevelType w:val="hybridMultilevel"/>
    <w:tmpl w:val="6F44DE4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B704F"/>
    <w:multiLevelType w:val="hybridMultilevel"/>
    <w:tmpl w:val="A528810E"/>
    <w:lvl w:ilvl="0" w:tplc="781E8AF2">
      <w:numFmt w:val="bullet"/>
      <w:lvlText w:val="□"/>
      <w:lvlJc w:val="left"/>
      <w:pPr>
        <w:ind w:left="112" w:hanging="181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it-IT" w:eastAsia="en-US" w:bidi="ar-SA"/>
      </w:rPr>
    </w:lvl>
    <w:lvl w:ilvl="1" w:tplc="071AA962">
      <w:numFmt w:val="bullet"/>
      <w:lvlText w:val="•"/>
      <w:lvlJc w:val="left"/>
      <w:pPr>
        <w:ind w:left="1100" w:hanging="181"/>
      </w:pPr>
      <w:rPr>
        <w:rFonts w:hint="default"/>
        <w:lang w:val="it-IT" w:eastAsia="en-US" w:bidi="ar-SA"/>
      </w:rPr>
    </w:lvl>
    <w:lvl w:ilvl="2" w:tplc="A73C2B3A">
      <w:numFmt w:val="bullet"/>
      <w:lvlText w:val="•"/>
      <w:lvlJc w:val="left"/>
      <w:pPr>
        <w:ind w:left="2081" w:hanging="181"/>
      </w:pPr>
      <w:rPr>
        <w:rFonts w:hint="default"/>
        <w:lang w:val="it-IT" w:eastAsia="en-US" w:bidi="ar-SA"/>
      </w:rPr>
    </w:lvl>
    <w:lvl w:ilvl="3" w:tplc="C604069E">
      <w:numFmt w:val="bullet"/>
      <w:lvlText w:val="•"/>
      <w:lvlJc w:val="left"/>
      <w:pPr>
        <w:ind w:left="3061" w:hanging="181"/>
      </w:pPr>
      <w:rPr>
        <w:rFonts w:hint="default"/>
        <w:lang w:val="it-IT" w:eastAsia="en-US" w:bidi="ar-SA"/>
      </w:rPr>
    </w:lvl>
    <w:lvl w:ilvl="4" w:tplc="38AA3F5E">
      <w:numFmt w:val="bullet"/>
      <w:lvlText w:val="•"/>
      <w:lvlJc w:val="left"/>
      <w:pPr>
        <w:ind w:left="4042" w:hanging="181"/>
      </w:pPr>
      <w:rPr>
        <w:rFonts w:hint="default"/>
        <w:lang w:val="it-IT" w:eastAsia="en-US" w:bidi="ar-SA"/>
      </w:rPr>
    </w:lvl>
    <w:lvl w:ilvl="5" w:tplc="81B0B832">
      <w:numFmt w:val="bullet"/>
      <w:lvlText w:val="•"/>
      <w:lvlJc w:val="left"/>
      <w:pPr>
        <w:ind w:left="5023" w:hanging="181"/>
      </w:pPr>
      <w:rPr>
        <w:rFonts w:hint="default"/>
        <w:lang w:val="it-IT" w:eastAsia="en-US" w:bidi="ar-SA"/>
      </w:rPr>
    </w:lvl>
    <w:lvl w:ilvl="6" w:tplc="CDD06120">
      <w:numFmt w:val="bullet"/>
      <w:lvlText w:val="•"/>
      <w:lvlJc w:val="left"/>
      <w:pPr>
        <w:ind w:left="6003" w:hanging="181"/>
      </w:pPr>
      <w:rPr>
        <w:rFonts w:hint="default"/>
        <w:lang w:val="it-IT" w:eastAsia="en-US" w:bidi="ar-SA"/>
      </w:rPr>
    </w:lvl>
    <w:lvl w:ilvl="7" w:tplc="774ADD22">
      <w:numFmt w:val="bullet"/>
      <w:lvlText w:val="•"/>
      <w:lvlJc w:val="left"/>
      <w:pPr>
        <w:ind w:left="6984" w:hanging="181"/>
      </w:pPr>
      <w:rPr>
        <w:rFonts w:hint="default"/>
        <w:lang w:val="it-IT" w:eastAsia="en-US" w:bidi="ar-SA"/>
      </w:rPr>
    </w:lvl>
    <w:lvl w:ilvl="8" w:tplc="09DC7630">
      <w:numFmt w:val="bullet"/>
      <w:lvlText w:val="•"/>
      <w:lvlJc w:val="left"/>
      <w:pPr>
        <w:ind w:left="7965" w:hanging="181"/>
      </w:pPr>
      <w:rPr>
        <w:rFonts w:hint="default"/>
        <w:lang w:val="it-IT" w:eastAsia="en-US" w:bidi="ar-SA"/>
      </w:rPr>
    </w:lvl>
  </w:abstractNum>
  <w:abstractNum w:abstractNumId="11" w15:restartNumberingAfterBreak="0">
    <w:nsid w:val="64FC7198"/>
    <w:multiLevelType w:val="hybridMultilevel"/>
    <w:tmpl w:val="52D6444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63543D"/>
    <w:multiLevelType w:val="hybridMultilevel"/>
    <w:tmpl w:val="5588A472"/>
    <w:lvl w:ilvl="0" w:tplc="1B18E2DA">
      <w:start w:val="1"/>
      <w:numFmt w:val="decimal"/>
      <w:lvlText w:val="%1)"/>
      <w:lvlJc w:val="left"/>
      <w:pPr>
        <w:ind w:left="112" w:hanging="184"/>
      </w:pPr>
      <w:rPr>
        <w:rFonts w:ascii="Arial" w:eastAsia="Times New Roman" w:hAnsi="Arial" w:cs="Arial" w:hint="default"/>
        <w:w w:val="91"/>
        <w:sz w:val="24"/>
        <w:szCs w:val="24"/>
        <w:lang w:val="it-IT" w:eastAsia="en-US" w:bidi="ar-SA"/>
      </w:rPr>
    </w:lvl>
    <w:lvl w:ilvl="1" w:tplc="D6FE6B00">
      <w:numFmt w:val="bullet"/>
      <w:lvlText w:val="□"/>
      <w:lvlJc w:val="left"/>
      <w:pPr>
        <w:ind w:left="833" w:hanging="401"/>
      </w:pPr>
      <w:rPr>
        <w:rFonts w:ascii="Arial MT" w:eastAsia="Arial MT" w:hAnsi="Arial MT" w:cs="Arial MT" w:hint="default"/>
        <w:w w:val="60"/>
        <w:sz w:val="18"/>
        <w:szCs w:val="18"/>
        <w:lang w:val="it-IT" w:eastAsia="en-US" w:bidi="ar-SA"/>
      </w:rPr>
    </w:lvl>
    <w:lvl w:ilvl="2" w:tplc="5BD21B2C">
      <w:numFmt w:val="bullet"/>
      <w:lvlText w:val="•"/>
      <w:lvlJc w:val="left"/>
      <w:pPr>
        <w:ind w:left="1849" w:hanging="401"/>
      </w:pPr>
      <w:rPr>
        <w:rFonts w:hint="default"/>
        <w:lang w:val="it-IT" w:eastAsia="en-US" w:bidi="ar-SA"/>
      </w:rPr>
    </w:lvl>
    <w:lvl w:ilvl="3" w:tplc="D9F636C4">
      <w:numFmt w:val="bullet"/>
      <w:lvlText w:val="•"/>
      <w:lvlJc w:val="left"/>
      <w:pPr>
        <w:ind w:left="2859" w:hanging="401"/>
      </w:pPr>
      <w:rPr>
        <w:rFonts w:hint="default"/>
        <w:lang w:val="it-IT" w:eastAsia="en-US" w:bidi="ar-SA"/>
      </w:rPr>
    </w:lvl>
    <w:lvl w:ilvl="4" w:tplc="64DCCABE">
      <w:numFmt w:val="bullet"/>
      <w:lvlText w:val="•"/>
      <w:lvlJc w:val="left"/>
      <w:pPr>
        <w:ind w:left="3868" w:hanging="401"/>
      </w:pPr>
      <w:rPr>
        <w:rFonts w:hint="default"/>
        <w:lang w:val="it-IT" w:eastAsia="en-US" w:bidi="ar-SA"/>
      </w:rPr>
    </w:lvl>
    <w:lvl w:ilvl="5" w:tplc="835491FA">
      <w:numFmt w:val="bullet"/>
      <w:lvlText w:val="•"/>
      <w:lvlJc w:val="left"/>
      <w:pPr>
        <w:ind w:left="4878" w:hanging="401"/>
      </w:pPr>
      <w:rPr>
        <w:rFonts w:hint="default"/>
        <w:lang w:val="it-IT" w:eastAsia="en-US" w:bidi="ar-SA"/>
      </w:rPr>
    </w:lvl>
    <w:lvl w:ilvl="6" w:tplc="B78AC4EC">
      <w:numFmt w:val="bullet"/>
      <w:lvlText w:val="•"/>
      <w:lvlJc w:val="left"/>
      <w:pPr>
        <w:ind w:left="5888" w:hanging="401"/>
      </w:pPr>
      <w:rPr>
        <w:rFonts w:hint="default"/>
        <w:lang w:val="it-IT" w:eastAsia="en-US" w:bidi="ar-SA"/>
      </w:rPr>
    </w:lvl>
    <w:lvl w:ilvl="7" w:tplc="4C0CD4D2">
      <w:numFmt w:val="bullet"/>
      <w:lvlText w:val="•"/>
      <w:lvlJc w:val="left"/>
      <w:pPr>
        <w:ind w:left="6897" w:hanging="401"/>
      </w:pPr>
      <w:rPr>
        <w:rFonts w:hint="default"/>
        <w:lang w:val="it-IT" w:eastAsia="en-US" w:bidi="ar-SA"/>
      </w:rPr>
    </w:lvl>
    <w:lvl w:ilvl="8" w:tplc="0868E02E">
      <w:numFmt w:val="bullet"/>
      <w:lvlText w:val="•"/>
      <w:lvlJc w:val="left"/>
      <w:pPr>
        <w:ind w:left="7907" w:hanging="401"/>
      </w:pPr>
      <w:rPr>
        <w:rFonts w:hint="default"/>
        <w:lang w:val="it-IT" w:eastAsia="en-US" w:bidi="ar-SA"/>
      </w:rPr>
    </w:lvl>
  </w:abstractNum>
  <w:abstractNum w:abstractNumId="13" w15:restartNumberingAfterBreak="0">
    <w:nsid w:val="73997ADE"/>
    <w:multiLevelType w:val="hybridMultilevel"/>
    <w:tmpl w:val="BBB0FC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10"/>
  </w:num>
  <w:num w:numId="5">
    <w:abstractNumId w:val="8"/>
  </w:num>
  <w:num w:numId="6">
    <w:abstractNumId w:val="0"/>
  </w:num>
  <w:num w:numId="7">
    <w:abstractNumId w:val="13"/>
  </w:num>
  <w:num w:numId="8">
    <w:abstractNumId w:val="9"/>
  </w:num>
  <w:num w:numId="9">
    <w:abstractNumId w:val="4"/>
  </w:num>
  <w:num w:numId="10">
    <w:abstractNumId w:val="3"/>
  </w:num>
  <w:num w:numId="11">
    <w:abstractNumId w:val="1"/>
  </w:num>
  <w:num w:numId="12">
    <w:abstractNumId w:val="5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9BB"/>
    <w:rsid w:val="00011A38"/>
    <w:rsid w:val="00110393"/>
    <w:rsid w:val="001115A8"/>
    <w:rsid w:val="001A4ACD"/>
    <w:rsid w:val="001F2504"/>
    <w:rsid w:val="00202FB2"/>
    <w:rsid w:val="00204684"/>
    <w:rsid w:val="00273BC2"/>
    <w:rsid w:val="002B143E"/>
    <w:rsid w:val="0038517E"/>
    <w:rsid w:val="00434551"/>
    <w:rsid w:val="004B7C7D"/>
    <w:rsid w:val="00556AF5"/>
    <w:rsid w:val="00685F41"/>
    <w:rsid w:val="0070275C"/>
    <w:rsid w:val="007A4F6E"/>
    <w:rsid w:val="00867BBF"/>
    <w:rsid w:val="008C5E42"/>
    <w:rsid w:val="008F3955"/>
    <w:rsid w:val="00920DA3"/>
    <w:rsid w:val="009355F4"/>
    <w:rsid w:val="009A26C1"/>
    <w:rsid w:val="009A2FA9"/>
    <w:rsid w:val="009B22A7"/>
    <w:rsid w:val="009D4BE2"/>
    <w:rsid w:val="009F3800"/>
    <w:rsid w:val="00A319BB"/>
    <w:rsid w:val="00A77BF4"/>
    <w:rsid w:val="00A8470E"/>
    <w:rsid w:val="00B32D95"/>
    <w:rsid w:val="00B41B8F"/>
    <w:rsid w:val="00B646F1"/>
    <w:rsid w:val="00BD6C27"/>
    <w:rsid w:val="00C738EA"/>
    <w:rsid w:val="00CA1E29"/>
    <w:rsid w:val="00E11228"/>
    <w:rsid w:val="00ED2AEA"/>
    <w:rsid w:val="00F0454C"/>
    <w:rsid w:val="00F5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BEB76"/>
  <w15:docId w15:val="{9C415306-B1DD-4535-88D4-ACD98D28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273BC2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2172" w:right="1948"/>
      <w:jc w:val="center"/>
      <w:outlineLvl w:val="0"/>
    </w:pPr>
    <w:rPr>
      <w:b/>
      <w:bCs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C5E4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D4B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225"/>
      <w:ind w:left="74" w:right="1122"/>
      <w:jc w:val="center"/>
    </w:pPr>
    <w:rPr>
      <w:b/>
      <w:bCs/>
      <w:i/>
      <w:iCs/>
      <w:sz w:val="25"/>
      <w:szCs w:val="25"/>
    </w:rPr>
  </w:style>
  <w:style w:type="paragraph" w:styleId="Paragrafoelenco">
    <w:name w:val="List Paragraph"/>
    <w:basedOn w:val="Normale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D4BE2"/>
    <w:rPr>
      <w:rFonts w:asciiTheme="majorHAnsi" w:eastAsiaTheme="majorEastAsia" w:hAnsiTheme="majorHAnsi" w:cstheme="majorBidi"/>
      <w:color w:val="365F91" w:themeColor="accent1" w:themeShade="BF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E112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1228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112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1228"/>
    <w:rPr>
      <w:rFonts w:ascii="Times New Roman" w:eastAsia="Times New Roman" w:hAnsi="Times New Roman" w:cs="Times New Roman"/>
      <w:lang w:val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C5E42"/>
    <w:rPr>
      <w:rFonts w:asciiTheme="majorHAnsi" w:eastAsiaTheme="majorEastAsia" w:hAnsiTheme="majorHAnsi" w:cstheme="majorBidi"/>
      <w:i/>
      <w:iCs/>
      <w:color w:val="365F91" w:themeColor="accent1" w:themeShade="BF"/>
      <w:lang w:val="it-IT"/>
    </w:rPr>
  </w:style>
  <w:style w:type="paragraph" w:customStyle="1" w:styleId="Default">
    <w:name w:val="Default"/>
    <w:rsid w:val="00273BC2"/>
    <w:pPr>
      <w:widowControl/>
      <w:adjustRightInd w:val="0"/>
    </w:pPr>
    <w:rPr>
      <w:rFonts w:ascii="Calibri" w:eastAsia="Times New Roman" w:hAnsi="Calibri" w:cs="Calibri"/>
      <w:color w:val="000000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273B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iutranispa@pec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amiutrani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sistema-bdi.it/index.php?bdinr=021&amp;docnr=96060%20&amp;stato=lex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miutrani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 Office</dc:creator>
  <cp:lastModifiedBy>Claudia Sibilano</cp:lastModifiedBy>
  <cp:revision>11</cp:revision>
  <dcterms:created xsi:type="dcterms:W3CDTF">2021-10-15T11:24:00Z</dcterms:created>
  <dcterms:modified xsi:type="dcterms:W3CDTF">2021-10-22T17:11:00Z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2021-04-09T00:00:00Z</vt:filetime>
  </property>
</Properties>
</file>